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8106C" w14:textId="24EAF6FE" w:rsidR="00C00077" w:rsidRPr="00E27D7F" w:rsidRDefault="00C00077" w:rsidP="00A738DB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65123860" w14:textId="0709AD5F" w:rsidR="00B0724C" w:rsidRPr="00E27D7F" w:rsidRDefault="00B0724C" w:rsidP="00A738D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948"/>
      </w:tblGrid>
      <w:tr w:rsidR="00B0724C" w:rsidRPr="00E27D7F" w14:paraId="63BE3C8B" w14:textId="77777777" w:rsidTr="00B0724C">
        <w:tc>
          <w:tcPr>
            <w:tcW w:w="3397" w:type="dxa"/>
          </w:tcPr>
          <w:p w14:paraId="06508B83" w14:textId="77777777" w:rsidR="00B0724C" w:rsidRPr="00E27D7F" w:rsidRDefault="00B0724C" w:rsidP="00A738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8" w:type="dxa"/>
          </w:tcPr>
          <w:p w14:paraId="436697BE" w14:textId="1FCCEA3B" w:rsidR="00B0724C" w:rsidRPr="00A738DB" w:rsidRDefault="00A738DB" w:rsidP="00A738D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38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B0724C" w:rsidRPr="00A738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  <w:r w:rsidRPr="00A738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14:paraId="0CCA89B2" w14:textId="77777777" w:rsidR="00B0724C" w:rsidRPr="00E27D7F" w:rsidRDefault="00B0724C" w:rsidP="00A738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Генеральный директор                  </w:t>
            </w:r>
          </w:p>
          <w:p w14:paraId="51D83BE0" w14:textId="7C48B812" w:rsidR="00B0724C" w:rsidRPr="00E27D7F" w:rsidRDefault="00B0724C" w:rsidP="00A738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ООО «Производственная компания Ультратекс»  </w:t>
            </w:r>
          </w:p>
          <w:p w14:paraId="6F7DD0C5" w14:textId="0E203C14" w:rsidR="00B0724C" w:rsidRPr="00E27D7F" w:rsidRDefault="00B0724C" w:rsidP="00A738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_____</w:t>
            </w:r>
            <w:r w:rsidR="00A73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</w:t>
            </w:r>
            <w:r w:rsidRPr="00E27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 А.Н. Фаттахов</w:t>
            </w:r>
          </w:p>
          <w:p w14:paraId="50B6EE0B" w14:textId="77777777" w:rsidR="00A738DB" w:rsidRDefault="00B0724C" w:rsidP="00A738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</w:t>
            </w:r>
          </w:p>
          <w:p w14:paraId="36F422A0" w14:textId="7A709DE8" w:rsidR="00B0724C" w:rsidRDefault="00B0724C" w:rsidP="00A738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CD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E27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CD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марта</w:t>
            </w:r>
            <w:r w:rsidR="00E27D7F" w:rsidRPr="00E27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7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CD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27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14:paraId="5B04D723" w14:textId="7BBDA19A" w:rsidR="00A738DB" w:rsidRPr="00E27D7F" w:rsidRDefault="00A738DB" w:rsidP="00A738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редакция № 0</w:t>
            </w:r>
            <w:r w:rsidR="00CD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194CB79B" w14:textId="2476C0BF" w:rsidR="00B0724C" w:rsidRDefault="00B0724C" w:rsidP="00A738DB">
      <w:pPr>
        <w:spacing w:after="0" w:line="240" w:lineRule="auto"/>
        <w:rPr>
          <w:rFonts w:ascii="Times New Roman" w:hAnsi="Times New Roman" w:cs="Times New Roman"/>
        </w:rPr>
      </w:pPr>
    </w:p>
    <w:p w14:paraId="7ACD175B" w14:textId="14D70666" w:rsidR="00A738DB" w:rsidRPr="00703D77" w:rsidRDefault="00A738DB" w:rsidP="00A738DB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181D27D6" w14:textId="77777777" w:rsidR="00A738DB" w:rsidRPr="00A738DB" w:rsidRDefault="00A738DB" w:rsidP="00A738DB">
      <w:pPr>
        <w:spacing w:after="0" w:line="240" w:lineRule="auto"/>
        <w:rPr>
          <w:rFonts w:ascii="Times New Roman" w:hAnsi="Times New Roman" w:cs="Times New Roman"/>
        </w:rPr>
      </w:pPr>
    </w:p>
    <w:p w14:paraId="56D6F4CC" w14:textId="77777777" w:rsidR="00A738DB" w:rsidRPr="00A738DB" w:rsidRDefault="00A738DB" w:rsidP="00A738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8DB">
        <w:rPr>
          <w:rFonts w:ascii="Times New Roman" w:hAnsi="Times New Roman" w:cs="Times New Roman"/>
          <w:b/>
          <w:sz w:val="28"/>
          <w:szCs w:val="28"/>
        </w:rPr>
        <w:t>Инструкция по применению</w:t>
      </w:r>
    </w:p>
    <w:p w14:paraId="25AF6EC4" w14:textId="13C251A3" w:rsidR="00C00077" w:rsidRDefault="00A738DB" w:rsidP="00A738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8DB">
        <w:rPr>
          <w:rFonts w:ascii="Times New Roman" w:hAnsi="Times New Roman" w:cs="Times New Roman"/>
          <w:b/>
          <w:sz w:val="28"/>
          <w:szCs w:val="28"/>
        </w:rPr>
        <w:t>медицинского изделия</w:t>
      </w:r>
    </w:p>
    <w:p w14:paraId="20C28C32" w14:textId="77777777" w:rsidR="00A738DB" w:rsidRPr="00A738DB" w:rsidRDefault="00A738DB" w:rsidP="00A738D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7213E4D" w14:textId="77777777" w:rsidR="0043669C" w:rsidRDefault="00A738DB" w:rsidP="0043669C">
      <w:pPr>
        <w:pStyle w:val="a3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A738DB">
        <w:rPr>
          <w:rFonts w:eastAsiaTheme="minorHAnsi"/>
          <w:color w:val="000000"/>
          <w:sz w:val="28"/>
          <w:szCs w:val="28"/>
          <w:lang w:eastAsia="en-US"/>
        </w:rPr>
        <w:t xml:space="preserve">Бинт медицинский эластичный компрессионный «Ультратекс» </w:t>
      </w:r>
    </w:p>
    <w:p w14:paraId="56AAEE65" w14:textId="118A7117" w:rsidR="00A738DB" w:rsidRDefault="00A738DB" w:rsidP="0043669C">
      <w:pPr>
        <w:pStyle w:val="a3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A738DB">
        <w:rPr>
          <w:rFonts w:eastAsiaTheme="minorHAnsi"/>
          <w:color w:val="000000"/>
          <w:sz w:val="28"/>
          <w:szCs w:val="28"/>
          <w:lang w:eastAsia="en-US"/>
        </w:rPr>
        <w:t>по ТУ 21.20.24-001-96338459-2023</w:t>
      </w:r>
    </w:p>
    <w:p w14:paraId="34BA119D" w14:textId="5BB42801" w:rsidR="00A738DB" w:rsidRPr="00A738DB" w:rsidRDefault="00A738DB" w:rsidP="00A738DB">
      <w:pPr>
        <w:pStyle w:val="a3"/>
        <w:rPr>
          <w:rFonts w:eastAsiaTheme="minorHAnsi"/>
          <w:color w:val="000000"/>
          <w:sz w:val="28"/>
          <w:szCs w:val="28"/>
          <w:lang w:eastAsia="en-US"/>
        </w:rPr>
      </w:pPr>
    </w:p>
    <w:p w14:paraId="6C36F639" w14:textId="77777777" w:rsidR="00A738DB" w:rsidRDefault="00A738DB" w:rsidP="00A738DB">
      <w:pPr>
        <w:pStyle w:val="a3"/>
        <w:jc w:val="both"/>
        <w:rPr>
          <w:rFonts w:eastAsiaTheme="minorHAnsi"/>
          <w:color w:val="000000"/>
          <w:lang w:eastAsia="en-US"/>
        </w:rPr>
      </w:pPr>
    </w:p>
    <w:p w14:paraId="74FE5719" w14:textId="77777777" w:rsidR="004106EB" w:rsidRPr="00E27D7F" w:rsidRDefault="004106EB" w:rsidP="00A738D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EB27598" w14:textId="0F5608F6" w:rsidR="00A738DB" w:rsidRPr="00F71F93" w:rsidRDefault="00C00077" w:rsidP="00A738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1F9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Область применения медицинского изделия</w:t>
      </w:r>
      <w:r w:rsidR="00D76015" w:rsidRPr="00F71F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4B32807" w14:textId="318DF9BC" w:rsidR="00D76015" w:rsidRPr="00F71F93" w:rsidRDefault="00D76015" w:rsidP="00A738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1F93">
        <w:rPr>
          <w:rFonts w:ascii="Times New Roman" w:hAnsi="Times New Roman" w:cs="Times New Roman"/>
          <w:color w:val="000000"/>
          <w:sz w:val="24"/>
          <w:szCs w:val="24"/>
        </w:rPr>
        <w:t>Травматология, ортопедия, хирургия, флебология.</w:t>
      </w:r>
    </w:p>
    <w:p w14:paraId="6D6D83CC" w14:textId="77777777" w:rsidR="00C82873" w:rsidRDefault="00C82873" w:rsidP="00A738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F8AFC6" w14:textId="5BFC700E" w:rsidR="000054F2" w:rsidRDefault="000054F2" w:rsidP="00A73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4F2">
        <w:rPr>
          <w:rFonts w:ascii="Times New Roman" w:hAnsi="Times New Roman" w:cs="Times New Roman"/>
          <w:color w:val="000000"/>
          <w:sz w:val="24"/>
          <w:szCs w:val="24"/>
        </w:rPr>
        <w:t>Бинт мо</w:t>
      </w:r>
      <w:r w:rsidR="00F40669">
        <w:rPr>
          <w:rFonts w:ascii="Times New Roman" w:hAnsi="Times New Roman" w:cs="Times New Roman"/>
          <w:color w:val="000000"/>
          <w:sz w:val="24"/>
          <w:szCs w:val="24"/>
        </w:rPr>
        <w:t>жет</w:t>
      </w:r>
      <w:r w:rsidRPr="000054F2">
        <w:rPr>
          <w:rFonts w:ascii="Times New Roman" w:hAnsi="Times New Roman" w:cs="Times New Roman"/>
          <w:color w:val="000000"/>
          <w:sz w:val="24"/>
          <w:szCs w:val="24"/>
        </w:rPr>
        <w:t xml:space="preserve"> применяться в </w:t>
      </w:r>
      <w:r w:rsidRPr="000054F2">
        <w:rPr>
          <w:rFonts w:ascii="Times New Roman" w:hAnsi="Times New Roman" w:cs="Times New Roman"/>
          <w:sz w:val="24"/>
          <w:szCs w:val="24"/>
        </w:rPr>
        <w:t>стационарных, амбулаторных лечебно-профилактических учреждениях, в медицинских клиниках и кабинетах, в социальных учреждениях квалифицированным медицинским персоналом, медицинским персоналом без квалификации, а также в домашних условиях пациентом самостоятельно по назначению и под контролем медицинского работника.</w:t>
      </w:r>
    </w:p>
    <w:p w14:paraId="6E49AD7C" w14:textId="77777777" w:rsidR="00C82873" w:rsidRPr="000054F2" w:rsidRDefault="00C82873" w:rsidP="00A738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2DDE608" w14:textId="52930B8F" w:rsidR="00C444DB" w:rsidRPr="00F71F93" w:rsidRDefault="00C444DB" w:rsidP="00C444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8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Потенциальные потребители:</w:t>
      </w:r>
      <w:r w:rsidRPr="00F71F93">
        <w:rPr>
          <w:rFonts w:ascii="Times New Roman" w:hAnsi="Times New Roman" w:cs="Times New Roman"/>
          <w:color w:val="000000"/>
          <w:sz w:val="24"/>
          <w:szCs w:val="24"/>
        </w:rPr>
        <w:t xml:space="preserve"> Бинт предназначен для использования как медицинскими работниками, так и </w:t>
      </w:r>
      <w:r w:rsidRPr="00F71F93">
        <w:rPr>
          <w:rFonts w:ascii="Times New Roman" w:hAnsi="Times New Roman" w:cs="Times New Roman"/>
          <w:sz w:val="24"/>
          <w:szCs w:val="24"/>
        </w:rPr>
        <w:t xml:space="preserve">пациентами </w:t>
      </w:r>
      <w:r w:rsidRPr="00F71F93">
        <w:rPr>
          <w:rFonts w:ascii="Times New Roman" w:hAnsi="Times New Roman" w:cs="Times New Roman"/>
          <w:color w:val="000000"/>
          <w:sz w:val="24"/>
          <w:szCs w:val="24"/>
        </w:rPr>
        <w:t>всех возрастных групп</w:t>
      </w:r>
      <w:r w:rsidRPr="00F71F93">
        <w:rPr>
          <w:rFonts w:ascii="Times New Roman" w:hAnsi="Times New Roman" w:cs="Times New Roman"/>
          <w:sz w:val="24"/>
          <w:szCs w:val="24"/>
        </w:rPr>
        <w:t xml:space="preserve"> самостоятельно по назначению и под контролем медицинского работника</w:t>
      </w:r>
      <w:r w:rsidRPr="00F71F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81FD4AB" w14:textId="77777777" w:rsidR="0080283C" w:rsidRPr="00F71F93" w:rsidRDefault="0080283C" w:rsidP="00A738D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C8D9652" w14:textId="5CC1070F" w:rsidR="0080283C" w:rsidRPr="00F71F93" w:rsidRDefault="00C00077" w:rsidP="00A738D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1F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Назначения медицинского изделия </w:t>
      </w:r>
    </w:p>
    <w:p w14:paraId="1DB06CB5" w14:textId="2922E26E" w:rsidR="00C00077" w:rsidRPr="00F71F93" w:rsidRDefault="0080283C" w:rsidP="00A738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1F93">
        <w:rPr>
          <w:rFonts w:ascii="Times New Roman" w:hAnsi="Times New Roman" w:cs="Times New Roman"/>
          <w:sz w:val="24"/>
          <w:szCs w:val="24"/>
        </w:rPr>
        <w:t xml:space="preserve">Предназначен для </w:t>
      </w:r>
      <w:r w:rsidRPr="00F71F93">
        <w:rPr>
          <w:rFonts w:ascii="Times New Roman" w:hAnsi="Times New Roman" w:cs="Times New Roman"/>
          <w:color w:val="1A1A1A"/>
          <w:sz w:val="24"/>
          <w:szCs w:val="24"/>
        </w:rPr>
        <w:t>профилактики, оздоровления и лечения варикозного расширения вен, хронических тромбофлебитов, поддержания суставов и мягких тканей в покое после травм и операций</w:t>
      </w:r>
      <w:r w:rsidR="00DF1F2E">
        <w:rPr>
          <w:rFonts w:ascii="Times New Roman" w:hAnsi="Times New Roman" w:cs="Times New Roman"/>
          <w:color w:val="1A1A1A"/>
          <w:sz w:val="24"/>
          <w:szCs w:val="24"/>
        </w:rPr>
        <w:t>.</w:t>
      </w:r>
    </w:p>
    <w:p w14:paraId="29CF4091" w14:textId="60E89AB6" w:rsidR="00C00077" w:rsidRPr="00F71F93" w:rsidRDefault="00C00077" w:rsidP="00A738D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8BF3B7B" w14:textId="5B94DC17" w:rsidR="00D76015" w:rsidRPr="00F71F93" w:rsidRDefault="00D76015" w:rsidP="00A738D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1F93">
        <w:rPr>
          <w:rFonts w:ascii="Times New Roman" w:hAnsi="Times New Roman" w:cs="Times New Roman"/>
          <w:i/>
          <w:sz w:val="24"/>
          <w:szCs w:val="24"/>
        </w:rPr>
        <w:t>Показания к применению</w:t>
      </w:r>
      <w:r w:rsidR="00A738DB" w:rsidRPr="00F71F93">
        <w:rPr>
          <w:rFonts w:ascii="Times New Roman" w:hAnsi="Times New Roman" w:cs="Times New Roman"/>
          <w:i/>
          <w:sz w:val="24"/>
          <w:szCs w:val="24"/>
        </w:rPr>
        <w:t xml:space="preserve"> медицинского изделия</w:t>
      </w:r>
    </w:p>
    <w:p w14:paraId="4B59AA09" w14:textId="77777777" w:rsidR="00D76015" w:rsidRPr="00F71F93" w:rsidRDefault="00D76015" w:rsidP="00A738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1F93">
        <w:rPr>
          <w:rFonts w:ascii="Times New Roman" w:hAnsi="Times New Roman" w:cs="Times New Roman"/>
          <w:color w:val="000000"/>
          <w:sz w:val="24"/>
          <w:szCs w:val="24"/>
        </w:rPr>
        <w:t>для наложения компрессионных повязок.</w:t>
      </w:r>
    </w:p>
    <w:p w14:paraId="49DCF8A1" w14:textId="77777777" w:rsidR="00D76015" w:rsidRPr="00F71F93" w:rsidRDefault="00D76015" w:rsidP="00A738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1F93">
        <w:rPr>
          <w:rFonts w:ascii="Times New Roman" w:hAnsi="Times New Roman" w:cs="Times New Roman"/>
          <w:color w:val="000000"/>
          <w:sz w:val="24"/>
          <w:szCs w:val="24"/>
        </w:rPr>
        <w:t>для профилактики послеоперационных осложнений после хирургического восстановления капсульно-связочного аппарата, костной и мышечной тканей;</w:t>
      </w:r>
    </w:p>
    <w:p w14:paraId="3D3B1EC4" w14:textId="77777777" w:rsidR="00D76015" w:rsidRPr="00F71F93" w:rsidRDefault="00D76015" w:rsidP="00A738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1F93">
        <w:rPr>
          <w:rFonts w:ascii="Times New Roman" w:hAnsi="Times New Roman" w:cs="Times New Roman"/>
          <w:color w:val="000000"/>
          <w:sz w:val="24"/>
          <w:szCs w:val="24"/>
        </w:rPr>
        <w:t>для профилактики растяжений, вывихов и деформаций мягких тканей, сухожилий и суставов</w:t>
      </w:r>
    </w:p>
    <w:p w14:paraId="20181CB9" w14:textId="77777777" w:rsidR="00D76015" w:rsidRPr="00F71F93" w:rsidRDefault="00D76015" w:rsidP="00A738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1F93">
        <w:rPr>
          <w:rFonts w:ascii="Times New Roman" w:hAnsi="Times New Roman" w:cs="Times New Roman"/>
          <w:color w:val="000000"/>
          <w:sz w:val="24"/>
          <w:szCs w:val="24"/>
        </w:rPr>
        <w:t>для поддержания состояния покоя и профилактики атрофии мышечных тканей после снятия гипса;</w:t>
      </w:r>
    </w:p>
    <w:p w14:paraId="58129EAD" w14:textId="77777777" w:rsidR="00D76015" w:rsidRPr="00F71F93" w:rsidRDefault="00D76015" w:rsidP="00A738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1F93">
        <w:rPr>
          <w:rFonts w:ascii="Times New Roman" w:hAnsi="Times New Roman" w:cs="Times New Roman"/>
          <w:color w:val="000000"/>
          <w:sz w:val="24"/>
          <w:szCs w:val="24"/>
        </w:rPr>
        <w:t>для снятия отеков различной этиологии;</w:t>
      </w:r>
    </w:p>
    <w:p w14:paraId="5D5E38E6" w14:textId="77777777" w:rsidR="00D76015" w:rsidRPr="00F71F93" w:rsidRDefault="00D76015" w:rsidP="00A738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1F93">
        <w:rPr>
          <w:rFonts w:ascii="Times New Roman" w:hAnsi="Times New Roman" w:cs="Times New Roman"/>
          <w:color w:val="000000"/>
          <w:sz w:val="24"/>
          <w:szCs w:val="24"/>
        </w:rPr>
        <w:t>для профилактики послеоперационных осложнений после склеротерапии и флебэктомии;</w:t>
      </w:r>
    </w:p>
    <w:p w14:paraId="02B9B889" w14:textId="77777777" w:rsidR="00D76015" w:rsidRPr="00F71F93" w:rsidRDefault="00D76015" w:rsidP="00A738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1F93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для профилактики и лечения посттромботической болезни, лимфедемы и для профилактики послеоперационных осложнений после склеротерапии и флебэктомии;</w:t>
      </w:r>
    </w:p>
    <w:p w14:paraId="29E8FF3E" w14:textId="45B91A11" w:rsidR="00D76015" w:rsidRPr="00F71F93" w:rsidRDefault="00D76015" w:rsidP="00A738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1F93">
        <w:rPr>
          <w:rFonts w:ascii="Times New Roman" w:hAnsi="Times New Roman" w:cs="Times New Roman"/>
          <w:color w:val="000000"/>
          <w:sz w:val="24"/>
          <w:szCs w:val="24"/>
        </w:rPr>
        <w:t>для лечения хронических заболеваний вен клинического класса по CЕАР С1-С6</w:t>
      </w:r>
      <w:r w:rsidR="003013E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E579BEB" w14:textId="77777777" w:rsidR="00F71F93" w:rsidRPr="00F71F93" w:rsidRDefault="00F71F93" w:rsidP="00A738D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DC6A948" w14:textId="31C9564D" w:rsidR="00A738DB" w:rsidRPr="00F71F93" w:rsidRDefault="00A738DB" w:rsidP="00A738D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1F93">
        <w:rPr>
          <w:rFonts w:ascii="Times New Roman" w:hAnsi="Times New Roman" w:cs="Times New Roman"/>
          <w:i/>
          <w:sz w:val="24"/>
          <w:szCs w:val="24"/>
        </w:rPr>
        <w:t>Противопоказания к применению медицинского изделия</w:t>
      </w:r>
    </w:p>
    <w:p w14:paraId="51C0B478" w14:textId="47E3BD25" w:rsidR="00C444DB" w:rsidRPr="00F71F93" w:rsidRDefault="00A738DB" w:rsidP="00C44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F93">
        <w:rPr>
          <w:rFonts w:ascii="Times New Roman" w:hAnsi="Times New Roman" w:cs="Times New Roman"/>
          <w:sz w:val="24"/>
          <w:szCs w:val="24"/>
        </w:rPr>
        <w:t>Индивидуальная непереносимость компонентов, входящих в состав медицинского изделия</w:t>
      </w:r>
      <w:r w:rsidR="00C444DB" w:rsidRPr="00F71F93">
        <w:rPr>
          <w:rFonts w:ascii="Times New Roman" w:hAnsi="Times New Roman" w:cs="Times New Roman"/>
          <w:sz w:val="24"/>
          <w:szCs w:val="24"/>
        </w:rPr>
        <w:t>, наличие облитерирующих заболеваний артерий нижних конечностей (атеросклероз, эндартериит, синдром Рейно), диабетической ангиопатии, дерматита неясного происхождения, воспалительных, инфекционных поражения кожных покровов в месте наложения бинта, в том числе флегмон, гнойных затеков, анаэробной инфекции, гангрены, ишемии.</w:t>
      </w:r>
    </w:p>
    <w:p w14:paraId="0958F657" w14:textId="68D83D67" w:rsidR="00A738DB" w:rsidRPr="00F71F93" w:rsidRDefault="00A738DB" w:rsidP="00A738D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484A357" w14:textId="00AB9953" w:rsidR="00C444DB" w:rsidRPr="00F71F93" w:rsidRDefault="00C444DB" w:rsidP="00C444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71F93">
        <w:rPr>
          <w:rFonts w:ascii="Times New Roman" w:hAnsi="Times New Roman" w:cs="Times New Roman"/>
          <w:i/>
          <w:sz w:val="24"/>
          <w:szCs w:val="24"/>
        </w:rPr>
        <w:t>Возможные побочные действия при использовании медицинского изделия</w:t>
      </w:r>
    </w:p>
    <w:p w14:paraId="4F7B3591" w14:textId="77777777" w:rsidR="00C444DB" w:rsidRPr="00F71F93" w:rsidRDefault="00C444DB" w:rsidP="00C444DB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F93">
        <w:rPr>
          <w:rFonts w:ascii="Times New Roman" w:hAnsi="Times New Roman" w:cs="Times New Roman"/>
          <w:sz w:val="24"/>
          <w:szCs w:val="24"/>
        </w:rPr>
        <w:t>Аллергические реакции, кожные реакции,</w:t>
      </w:r>
    </w:p>
    <w:p w14:paraId="44C2EA45" w14:textId="77777777" w:rsidR="00C444DB" w:rsidRPr="00F71F93" w:rsidRDefault="00C444DB" w:rsidP="00C444DB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F93">
        <w:rPr>
          <w:rFonts w:ascii="Times New Roman" w:hAnsi="Times New Roman" w:cs="Times New Roman"/>
          <w:iCs/>
          <w:sz w:val="24"/>
          <w:szCs w:val="24"/>
        </w:rPr>
        <w:t xml:space="preserve">Онемение, </w:t>
      </w:r>
    </w:p>
    <w:p w14:paraId="04A236CE" w14:textId="77777777" w:rsidR="00C444DB" w:rsidRPr="00F71F93" w:rsidRDefault="00C444DB" w:rsidP="00C444DB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F93">
        <w:rPr>
          <w:rFonts w:ascii="Times New Roman" w:hAnsi="Times New Roman" w:cs="Times New Roman"/>
          <w:iCs/>
          <w:sz w:val="24"/>
          <w:szCs w:val="24"/>
        </w:rPr>
        <w:t xml:space="preserve">Боли, </w:t>
      </w:r>
    </w:p>
    <w:p w14:paraId="4AA6FF68" w14:textId="226CFD27" w:rsidR="004106EB" w:rsidRPr="00F71F93" w:rsidRDefault="00C444DB" w:rsidP="00A738DB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F93">
        <w:rPr>
          <w:rFonts w:ascii="Times New Roman" w:hAnsi="Times New Roman" w:cs="Times New Roman"/>
          <w:iCs/>
          <w:sz w:val="24"/>
          <w:szCs w:val="24"/>
        </w:rPr>
        <w:t>Ощущение пульсации.</w:t>
      </w:r>
    </w:p>
    <w:p w14:paraId="178B7333" w14:textId="77777777" w:rsidR="00C444DB" w:rsidRPr="00F71F93" w:rsidRDefault="00C444DB" w:rsidP="00A73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089BC3" w14:textId="0FC62F37" w:rsidR="00AE0D78" w:rsidRPr="00F71F93" w:rsidRDefault="00AE0D78" w:rsidP="00A738DB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71F9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Меры предосторожности</w:t>
      </w:r>
    </w:p>
    <w:p w14:paraId="1D3D2680" w14:textId="266227AC" w:rsidR="00E5455F" w:rsidRDefault="00E5455F" w:rsidP="00E545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AE0D78" w:rsidRPr="00F71F93">
        <w:rPr>
          <w:rFonts w:ascii="Times New Roman" w:hAnsi="Times New Roman" w:cs="Times New Roman"/>
          <w:color w:val="000000"/>
          <w:sz w:val="24"/>
          <w:szCs w:val="24"/>
        </w:rPr>
        <w:t xml:space="preserve">еред применением необходима консультация врача. </w:t>
      </w:r>
    </w:p>
    <w:p w14:paraId="1E98C542" w14:textId="564B79BC" w:rsidR="00E5455F" w:rsidRPr="00E5455F" w:rsidRDefault="00E5455F" w:rsidP="00E545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Запрещается применение изделия, если истек срок годности, упаковка подвергалась воздействию влаги.</w:t>
      </w:r>
    </w:p>
    <w:p w14:paraId="65E6AC60" w14:textId="4DFAAD5A" w:rsidR="00AE0D78" w:rsidRPr="00F71F93" w:rsidRDefault="00AE0D78" w:rsidP="00E545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1F93">
        <w:rPr>
          <w:rFonts w:ascii="Times New Roman" w:hAnsi="Times New Roman" w:cs="Times New Roman"/>
          <w:color w:val="000000"/>
          <w:sz w:val="24"/>
          <w:szCs w:val="24"/>
        </w:rPr>
        <w:t>Использовать с осторожностью при воспалительных процессах на поверхностях кожи, например, аллергии, царапинах.</w:t>
      </w:r>
    </w:p>
    <w:p w14:paraId="6C52ADB7" w14:textId="07391483" w:rsidR="00E5455F" w:rsidRDefault="00AE0D78" w:rsidP="00E545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1F93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571A2D">
        <w:rPr>
          <w:rFonts w:ascii="Times New Roman" w:hAnsi="Times New Roman" w:cs="Times New Roman"/>
          <w:color w:val="000000"/>
          <w:sz w:val="24"/>
          <w:szCs w:val="24"/>
        </w:rPr>
        <w:t>ри п</w:t>
      </w:r>
      <w:r w:rsidRPr="00F71F93">
        <w:rPr>
          <w:rFonts w:ascii="Times New Roman" w:hAnsi="Times New Roman" w:cs="Times New Roman"/>
          <w:color w:val="000000"/>
          <w:sz w:val="24"/>
          <w:szCs w:val="24"/>
        </w:rPr>
        <w:t>оявлени</w:t>
      </w:r>
      <w:r w:rsidR="00571A2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71F93">
        <w:rPr>
          <w:rFonts w:ascii="Times New Roman" w:hAnsi="Times New Roman" w:cs="Times New Roman"/>
          <w:color w:val="000000"/>
          <w:sz w:val="24"/>
          <w:szCs w:val="24"/>
        </w:rPr>
        <w:t xml:space="preserve"> онемения, болей, ощущения пульсации </w:t>
      </w:r>
      <w:r w:rsidR="00571A2D">
        <w:rPr>
          <w:rFonts w:ascii="Times New Roman" w:hAnsi="Times New Roman" w:cs="Times New Roman"/>
          <w:color w:val="000000"/>
          <w:sz w:val="24"/>
          <w:szCs w:val="24"/>
        </w:rPr>
        <w:t>следует</w:t>
      </w:r>
      <w:r w:rsidRPr="00F71F93">
        <w:rPr>
          <w:rFonts w:ascii="Times New Roman" w:hAnsi="Times New Roman" w:cs="Times New Roman"/>
          <w:color w:val="000000"/>
          <w:sz w:val="24"/>
          <w:szCs w:val="24"/>
        </w:rPr>
        <w:t xml:space="preserve"> выб</w:t>
      </w:r>
      <w:r w:rsidR="00571A2D">
        <w:rPr>
          <w:rFonts w:ascii="Times New Roman" w:hAnsi="Times New Roman" w:cs="Times New Roman"/>
          <w:color w:val="000000"/>
          <w:sz w:val="24"/>
          <w:szCs w:val="24"/>
        </w:rPr>
        <w:t>рать</w:t>
      </w:r>
      <w:r w:rsidRPr="00F71F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1A2D">
        <w:rPr>
          <w:rFonts w:ascii="Times New Roman" w:hAnsi="Times New Roman" w:cs="Times New Roman"/>
          <w:color w:val="000000"/>
          <w:sz w:val="24"/>
          <w:szCs w:val="24"/>
        </w:rPr>
        <w:t>бинт большей</w:t>
      </w:r>
      <w:r w:rsidR="00E54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1F93">
        <w:rPr>
          <w:rFonts w:ascii="Times New Roman" w:hAnsi="Times New Roman" w:cs="Times New Roman"/>
          <w:color w:val="000000"/>
          <w:sz w:val="24"/>
          <w:szCs w:val="24"/>
        </w:rPr>
        <w:t>растяжимости и</w:t>
      </w:r>
      <w:r w:rsidR="00E5455F">
        <w:rPr>
          <w:rFonts w:ascii="Times New Roman" w:hAnsi="Times New Roman" w:cs="Times New Roman"/>
          <w:color w:val="000000"/>
          <w:sz w:val="24"/>
          <w:szCs w:val="24"/>
        </w:rPr>
        <w:t>/или</w:t>
      </w:r>
      <w:r w:rsidRPr="00F71F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455F">
        <w:rPr>
          <w:rFonts w:ascii="Times New Roman" w:hAnsi="Times New Roman" w:cs="Times New Roman"/>
          <w:color w:val="000000"/>
          <w:sz w:val="24"/>
          <w:szCs w:val="24"/>
        </w:rPr>
        <w:t>ослаб</w:t>
      </w:r>
      <w:r w:rsidR="00571A2D">
        <w:rPr>
          <w:rFonts w:ascii="Times New Roman" w:hAnsi="Times New Roman" w:cs="Times New Roman"/>
          <w:color w:val="000000"/>
          <w:sz w:val="24"/>
          <w:szCs w:val="24"/>
        </w:rPr>
        <w:t xml:space="preserve">ить натяжение бинта </w:t>
      </w:r>
      <w:r w:rsidR="00E5455F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Pr="00F71F93">
        <w:rPr>
          <w:rFonts w:ascii="Times New Roman" w:hAnsi="Times New Roman" w:cs="Times New Roman"/>
          <w:color w:val="000000"/>
          <w:sz w:val="24"/>
          <w:szCs w:val="24"/>
        </w:rPr>
        <w:t xml:space="preserve"> повторно налож</w:t>
      </w:r>
      <w:r w:rsidR="00571A2D">
        <w:rPr>
          <w:rFonts w:ascii="Times New Roman" w:hAnsi="Times New Roman" w:cs="Times New Roman"/>
          <w:color w:val="000000"/>
          <w:sz w:val="24"/>
          <w:szCs w:val="24"/>
        </w:rPr>
        <w:t>ить</w:t>
      </w:r>
      <w:r w:rsidRPr="00F71F93">
        <w:rPr>
          <w:rFonts w:ascii="Times New Roman" w:hAnsi="Times New Roman" w:cs="Times New Roman"/>
          <w:color w:val="000000"/>
          <w:sz w:val="24"/>
          <w:szCs w:val="24"/>
        </w:rPr>
        <w:t xml:space="preserve"> повязк</w:t>
      </w:r>
      <w:r w:rsidR="00571A2D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F71F9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53F6F64" w14:textId="3E34028D" w:rsidR="00AE0D78" w:rsidRPr="00F71F93" w:rsidRDefault="00AE0D78" w:rsidP="00E545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1F93">
        <w:rPr>
          <w:rFonts w:ascii="Times New Roman" w:hAnsi="Times New Roman" w:cs="Times New Roman"/>
          <w:color w:val="000000"/>
          <w:sz w:val="24"/>
          <w:szCs w:val="24"/>
        </w:rPr>
        <w:t>Хранить в местах, недоступных для детей.</w:t>
      </w:r>
    </w:p>
    <w:p w14:paraId="6B48B852" w14:textId="77777777" w:rsidR="00C444DB" w:rsidRPr="00F71F93" w:rsidRDefault="00C444DB" w:rsidP="00C444D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C3010E3" w14:textId="379F09D3" w:rsidR="00C444DB" w:rsidRPr="00F71F93" w:rsidRDefault="00C444DB" w:rsidP="00C444D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1F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Форма выпуска: </w:t>
      </w:r>
      <w:r w:rsidRPr="00F71F93">
        <w:rPr>
          <w:rFonts w:ascii="Times New Roman" w:hAnsi="Times New Roman" w:cs="Times New Roman"/>
          <w:color w:val="000000"/>
          <w:sz w:val="24"/>
          <w:szCs w:val="24"/>
        </w:rPr>
        <w:t>нестерильные; стерилизации не подлежат.</w:t>
      </w:r>
    </w:p>
    <w:p w14:paraId="105723C4" w14:textId="77777777" w:rsidR="000B3B01" w:rsidRDefault="000B3B01" w:rsidP="00C444DB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2B049894" w14:textId="7FFAD742" w:rsidR="00C444DB" w:rsidRPr="00F71F93" w:rsidRDefault="00C444DB" w:rsidP="00C444D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1F9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Кратность применения:</w:t>
      </w:r>
      <w:r w:rsidRPr="00F71F93">
        <w:rPr>
          <w:rFonts w:ascii="Times New Roman" w:hAnsi="Times New Roman" w:cs="Times New Roman"/>
          <w:color w:val="000000"/>
          <w:sz w:val="24"/>
          <w:szCs w:val="24"/>
        </w:rPr>
        <w:t xml:space="preserve"> издели</w:t>
      </w:r>
      <w:r w:rsidR="000B3B0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71F93">
        <w:rPr>
          <w:rFonts w:ascii="Times New Roman" w:hAnsi="Times New Roman" w:cs="Times New Roman"/>
          <w:color w:val="000000"/>
          <w:sz w:val="24"/>
          <w:szCs w:val="24"/>
        </w:rPr>
        <w:t xml:space="preserve"> многократного применения.</w:t>
      </w:r>
    </w:p>
    <w:p w14:paraId="4F26CE63" w14:textId="77777777" w:rsidR="000B3B01" w:rsidRDefault="000B3B01" w:rsidP="00A738DB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78FC311B" w14:textId="2889F272" w:rsidR="00AE0D78" w:rsidRPr="00F71F93" w:rsidRDefault="00C444DB" w:rsidP="00A738DB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71F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Комплектность: </w:t>
      </w:r>
    </w:p>
    <w:p w14:paraId="6A750102" w14:textId="77777777" w:rsidR="00F71F93" w:rsidRPr="00F71F93" w:rsidRDefault="00F71F93" w:rsidP="00F71F93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1833464"/>
      <w:r w:rsidRPr="00F71F93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F71F93">
        <w:rPr>
          <w:rFonts w:ascii="Times New Roman" w:hAnsi="Times New Roman" w:cs="Times New Roman"/>
          <w:sz w:val="24"/>
          <w:szCs w:val="24"/>
        </w:rPr>
        <w:t>Бинт медицинский эластичный компрессионный «Ультратекс» одного типоразмера – 1 шт.</w:t>
      </w:r>
    </w:p>
    <w:p w14:paraId="1EDF1F1C" w14:textId="6E0A7568" w:rsidR="00F71F93" w:rsidRDefault="00F71F93" w:rsidP="00F71F93">
      <w:pPr>
        <w:pStyle w:val="a3"/>
        <w:jc w:val="both"/>
      </w:pPr>
      <w:r w:rsidRPr="00F71F93">
        <w:rPr>
          <w:shd w:val="clear" w:color="auto" w:fill="FFFFFF"/>
        </w:rPr>
        <w:t xml:space="preserve">- </w:t>
      </w:r>
      <w:bookmarkEnd w:id="1"/>
      <w:r w:rsidRPr="00F71F93">
        <w:rPr>
          <w:shd w:val="clear" w:color="auto" w:fill="FFFFFF"/>
        </w:rPr>
        <w:t>Металлическая к</w:t>
      </w:r>
      <w:r w:rsidRPr="00F71F93">
        <w:t>липса или металлическая клипса с резинкой для бинта – 2 шт.</w:t>
      </w:r>
    </w:p>
    <w:p w14:paraId="6AF93CD9" w14:textId="77777777" w:rsidR="00F71F93" w:rsidRPr="00F71F93" w:rsidRDefault="00F71F93" w:rsidP="00A738DB">
      <w:pPr>
        <w:pStyle w:val="a3"/>
        <w:jc w:val="both"/>
        <w:rPr>
          <w:rFonts w:eastAsiaTheme="minorHAnsi"/>
          <w:color w:val="000000"/>
          <w:lang w:eastAsia="en-US"/>
        </w:rPr>
      </w:pPr>
    </w:p>
    <w:p w14:paraId="6112AF5D" w14:textId="77777777" w:rsidR="003013E4" w:rsidRPr="00F300EB" w:rsidRDefault="003013E4" w:rsidP="003013E4">
      <w:pPr>
        <w:pStyle w:val="a3"/>
        <w:rPr>
          <w:rFonts w:ascii="Arial" w:eastAsia="Calibri" w:hAnsi="Arial" w:cs="Arial"/>
          <w:b/>
          <w:bCs/>
          <w:color w:val="000000"/>
          <w:kern w:val="1"/>
          <w:lang w:eastAsia="en-US"/>
        </w:rPr>
      </w:pPr>
      <w:r w:rsidRPr="00423969">
        <w:rPr>
          <w:rFonts w:eastAsia="Calibri"/>
          <w:i/>
          <w:iCs/>
          <w:color w:val="000000"/>
          <w:lang w:eastAsia="en-US"/>
        </w:rPr>
        <w:t>Варианты исполнения медицинского изделия</w:t>
      </w:r>
      <w:r w:rsidRPr="00F17185">
        <w:rPr>
          <w:i/>
          <w:iCs/>
        </w:rPr>
        <w:t>:</w:t>
      </w:r>
    </w:p>
    <w:p w14:paraId="24DE71AE" w14:textId="77777777" w:rsidR="003013E4" w:rsidRPr="00F300EB" w:rsidRDefault="003013E4" w:rsidP="00301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4BBF376" w14:textId="77777777" w:rsidR="003013E4" w:rsidRDefault="003013E4" w:rsidP="003013E4">
      <w:pPr>
        <w:pStyle w:val="a8"/>
        <w:numPr>
          <w:ilvl w:val="1"/>
          <w:numId w:val="46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03D77">
        <w:rPr>
          <w:rFonts w:ascii="Times New Roman" w:hAnsi="Times New Roman"/>
          <w:color w:val="000000"/>
          <w:sz w:val="24"/>
          <w:szCs w:val="24"/>
        </w:rPr>
        <w:t xml:space="preserve">Бинт медицинский эластичный компрессионный «Ультратекс» малой растяжимости, </w:t>
      </w:r>
      <w:r>
        <w:rPr>
          <w:rFonts w:ascii="Times New Roman" w:hAnsi="Times New Roman"/>
          <w:color w:val="000000"/>
          <w:sz w:val="24"/>
          <w:szCs w:val="24"/>
        </w:rPr>
        <w:t xml:space="preserve">размер </w:t>
      </w:r>
      <w:r w:rsidRPr="00703D77">
        <w:rPr>
          <w:rFonts w:ascii="Times New Roman" w:hAnsi="Times New Roman"/>
          <w:color w:val="000000"/>
          <w:sz w:val="24"/>
          <w:szCs w:val="24"/>
        </w:rPr>
        <w:t>80 мм</w:t>
      </w:r>
      <w:r>
        <w:rPr>
          <w:rFonts w:ascii="Times New Roman" w:hAnsi="Times New Roman"/>
          <w:color w:val="000000"/>
          <w:sz w:val="24"/>
          <w:szCs w:val="24"/>
        </w:rPr>
        <w:t xml:space="preserve"> х </w:t>
      </w:r>
      <w:r w:rsidRPr="00703D77">
        <w:rPr>
          <w:rFonts w:ascii="Times New Roman" w:hAnsi="Times New Roman"/>
          <w:color w:val="000000"/>
          <w:sz w:val="24"/>
          <w:szCs w:val="24"/>
        </w:rPr>
        <w:t>1 м</w:t>
      </w:r>
      <w:r>
        <w:rPr>
          <w:rFonts w:ascii="Times New Roman" w:hAnsi="Times New Roman"/>
          <w:color w:val="000000"/>
          <w:sz w:val="24"/>
          <w:szCs w:val="24"/>
        </w:rPr>
        <w:t xml:space="preserve"> – 1 шт.;</w:t>
      </w:r>
    </w:p>
    <w:p w14:paraId="3977A1C7" w14:textId="77777777" w:rsidR="003013E4" w:rsidRDefault="003013E4" w:rsidP="003013E4">
      <w:pPr>
        <w:pStyle w:val="a8"/>
        <w:numPr>
          <w:ilvl w:val="1"/>
          <w:numId w:val="46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Металлическая клипса – 2 шт.;</w:t>
      </w:r>
    </w:p>
    <w:p w14:paraId="3D8613B4" w14:textId="77777777" w:rsidR="003013E4" w:rsidRDefault="003013E4" w:rsidP="003013E4">
      <w:pPr>
        <w:pStyle w:val="a8"/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BAEB402" w14:textId="77777777" w:rsidR="003013E4" w:rsidRDefault="003013E4" w:rsidP="003013E4">
      <w:pPr>
        <w:pStyle w:val="a8"/>
        <w:numPr>
          <w:ilvl w:val="1"/>
          <w:numId w:val="8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03D77">
        <w:rPr>
          <w:rFonts w:ascii="Times New Roman" w:hAnsi="Times New Roman"/>
          <w:color w:val="000000"/>
          <w:sz w:val="24"/>
          <w:szCs w:val="24"/>
        </w:rPr>
        <w:t xml:space="preserve">Бинт медицинский эластичный компрессионный «Ультратекс» малой растяжимости, </w:t>
      </w:r>
      <w:r>
        <w:rPr>
          <w:rFonts w:ascii="Times New Roman" w:hAnsi="Times New Roman"/>
          <w:color w:val="000000"/>
          <w:sz w:val="24"/>
          <w:szCs w:val="24"/>
        </w:rPr>
        <w:t xml:space="preserve">размер </w:t>
      </w:r>
      <w:r w:rsidRPr="00703D77">
        <w:rPr>
          <w:rFonts w:ascii="Times New Roman" w:hAnsi="Times New Roman"/>
          <w:color w:val="000000"/>
          <w:sz w:val="24"/>
          <w:szCs w:val="24"/>
        </w:rPr>
        <w:t>80 мм</w:t>
      </w:r>
      <w:r>
        <w:rPr>
          <w:rFonts w:ascii="Times New Roman" w:hAnsi="Times New Roman"/>
          <w:color w:val="000000"/>
          <w:sz w:val="24"/>
          <w:szCs w:val="24"/>
        </w:rPr>
        <w:t xml:space="preserve"> х </w:t>
      </w:r>
      <w:r w:rsidRPr="00703D77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,5</w:t>
      </w:r>
      <w:r w:rsidRPr="00703D77">
        <w:rPr>
          <w:rFonts w:ascii="Times New Roman" w:hAnsi="Times New Roman"/>
          <w:color w:val="000000"/>
          <w:sz w:val="24"/>
          <w:szCs w:val="24"/>
        </w:rPr>
        <w:t xml:space="preserve"> м</w:t>
      </w:r>
      <w:r>
        <w:rPr>
          <w:rFonts w:ascii="Times New Roman" w:hAnsi="Times New Roman"/>
          <w:color w:val="000000"/>
          <w:sz w:val="24"/>
          <w:szCs w:val="24"/>
        </w:rPr>
        <w:t xml:space="preserve"> – 1 шт.;</w:t>
      </w:r>
    </w:p>
    <w:p w14:paraId="583CA5D7" w14:textId="77777777" w:rsidR="003013E4" w:rsidRDefault="003013E4" w:rsidP="003013E4">
      <w:pPr>
        <w:pStyle w:val="a8"/>
        <w:numPr>
          <w:ilvl w:val="1"/>
          <w:numId w:val="8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Металлическая клипса – 2 шт.;</w:t>
      </w:r>
    </w:p>
    <w:p w14:paraId="29B2FF46" w14:textId="77777777" w:rsidR="003013E4" w:rsidRDefault="003013E4" w:rsidP="003013E4">
      <w:pPr>
        <w:pStyle w:val="a8"/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2F7F5EC" w14:textId="77777777" w:rsidR="003013E4" w:rsidRDefault="003013E4" w:rsidP="003013E4">
      <w:pPr>
        <w:pStyle w:val="a8"/>
        <w:numPr>
          <w:ilvl w:val="1"/>
          <w:numId w:val="9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03D77">
        <w:rPr>
          <w:rFonts w:ascii="Times New Roman" w:hAnsi="Times New Roman"/>
          <w:color w:val="000000"/>
          <w:sz w:val="24"/>
          <w:szCs w:val="24"/>
        </w:rPr>
        <w:t xml:space="preserve">Бинт медицинский эластичный компрессионный «Ультратекс» малой растяжимости, </w:t>
      </w:r>
      <w:r>
        <w:rPr>
          <w:rFonts w:ascii="Times New Roman" w:hAnsi="Times New Roman"/>
          <w:color w:val="000000"/>
          <w:sz w:val="24"/>
          <w:szCs w:val="24"/>
        </w:rPr>
        <w:t xml:space="preserve">размер </w:t>
      </w:r>
      <w:r w:rsidRPr="00703D77">
        <w:rPr>
          <w:rFonts w:ascii="Times New Roman" w:hAnsi="Times New Roman"/>
          <w:color w:val="000000"/>
          <w:sz w:val="24"/>
          <w:szCs w:val="24"/>
        </w:rPr>
        <w:t>80 мм</w:t>
      </w:r>
      <w:r>
        <w:rPr>
          <w:rFonts w:ascii="Times New Roman" w:hAnsi="Times New Roman"/>
          <w:color w:val="000000"/>
          <w:sz w:val="24"/>
          <w:szCs w:val="24"/>
        </w:rPr>
        <w:t xml:space="preserve"> х 3</w:t>
      </w:r>
      <w:r w:rsidRPr="00703D77">
        <w:rPr>
          <w:rFonts w:ascii="Times New Roman" w:hAnsi="Times New Roman"/>
          <w:color w:val="000000"/>
          <w:sz w:val="24"/>
          <w:szCs w:val="24"/>
        </w:rPr>
        <w:t xml:space="preserve"> м</w:t>
      </w:r>
      <w:r>
        <w:rPr>
          <w:rFonts w:ascii="Times New Roman" w:hAnsi="Times New Roman"/>
          <w:color w:val="000000"/>
          <w:sz w:val="24"/>
          <w:szCs w:val="24"/>
        </w:rPr>
        <w:t xml:space="preserve"> – 1 шт.;</w:t>
      </w:r>
    </w:p>
    <w:p w14:paraId="0DA2423E" w14:textId="77777777" w:rsidR="003013E4" w:rsidRDefault="003013E4" w:rsidP="003013E4">
      <w:pPr>
        <w:pStyle w:val="a8"/>
        <w:numPr>
          <w:ilvl w:val="1"/>
          <w:numId w:val="9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Металлическая клипса – 2 шт.;</w:t>
      </w:r>
    </w:p>
    <w:p w14:paraId="24D40065" w14:textId="77777777" w:rsidR="003013E4" w:rsidRDefault="003013E4" w:rsidP="003013E4">
      <w:pPr>
        <w:pStyle w:val="a8"/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41FDB2F" w14:textId="77777777" w:rsidR="003013E4" w:rsidRDefault="003013E4" w:rsidP="003013E4">
      <w:pPr>
        <w:pStyle w:val="a8"/>
        <w:numPr>
          <w:ilvl w:val="1"/>
          <w:numId w:val="10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03D77">
        <w:rPr>
          <w:rFonts w:ascii="Times New Roman" w:hAnsi="Times New Roman"/>
          <w:color w:val="000000"/>
          <w:sz w:val="24"/>
          <w:szCs w:val="24"/>
        </w:rPr>
        <w:t xml:space="preserve">Бинт медицинский эластичный компрессионный «Ультратекс» малой растяжимости, </w:t>
      </w:r>
      <w:r>
        <w:rPr>
          <w:rFonts w:ascii="Times New Roman" w:hAnsi="Times New Roman"/>
          <w:color w:val="000000"/>
          <w:sz w:val="24"/>
          <w:szCs w:val="24"/>
        </w:rPr>
        <w:t xml:space="preserve">размер </w:t>
      </w:r>
      <w:r w:rsidRPr="00703D77">
        <w:rPr>
          <w:rFonts w:ascii="Times New Roman" w:hAnsi="Times New Roman"/>
          <w:color w:val="000000"/>
          <w:sz w:val="24"/>
          <w:szCs w:val="24"/>
        </w:rPr>
        <w:t>80 мм</w:t>
      </w:r>
      <w:r>
        <w:rPr>
          <w:rFonts w:ascii="Times New Roman" w:hAnsi="Times New Roman"/>
          <w:color w:val="000000"/>
          <w:sz w:val="24"/>
          <w:szCs w:val="24"/>
        </w:rPr>
        <w:t xml:space="preserve"> х 5</w:t>
      </w:r>
      <w:r w:rsidRPr="00703D77">
        <w:rPr>
          <w:rFonts w:ascii="Times New Roman" w:hAnsi="Times New Roman"/>
          <w:color w:val="000000"/>
          <w:sz w:val="24"/>
          <w:szCs w:val="24"/>
        </w:rPr>
        <w:t xml:space="preserve"> м</w:t>
      </w:r>
      <w:r>
        <w:rPr>
          <w:rFonts w:ascii="Times New Roman" w:hAnsi="Times New Roman"/>
          <w:color w:val="000000"/>
          <w:sz w:val="24"/>
          <w:szCs w:val="24"/>
        </w:rPr>
        <w:t xml:space="preserve"> – 1 шт.;</w:t>
      </w:r>
    </w:p>
    <w:p w14:paraId="052898A2" w14:textId="77777777" w:rsidR="003013E4" w:rsidRDefault="003013E4" w:rsidP="003013E4">
      <w:pPr>
        <w:pStyle w:val="a8"/>
        <w:numPr>
          <w:ilvl w:val="1"/>
          <w:numId w:val="10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Металлическая клипса – 2 шт.;</w:t>
      </w:r>
    </w:p>
    <w:p w14:paraId="01742A64" w14:textId="77777777" w:rsidR="003013E4" w:rsidRDefault="003013E4" w:rsidP="003013E4">
      <w:pPr>
        <w:pStyle w:val="a8"/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08ADFE5" w14:textId="77777777" w:rsidR="003013E4" w:rsidRDefault="003013E4" w:rsidP="003013E4">
      <w:pPr>
        <w:pStyle w:val="a8"/>
        <w:numPr>
          <w:ilvl w:val="1"/>
          <w:numId w:val="11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03D77">
        <w:rPr>
          <w:rFonts w:ascii="Times New Roman" w:hAnsi="Times New Roman"/>
          <w:color w:val="000000"/>
          <w:sz w:val="24"/>
          <w:szCs w:val="24"/>
        </w:rPr>
        <w:t xml:space="preserve">Бинт медицинский эластичный компрессионный «Ультратекс» малой растяжимости, </w:t>
      </w:r>
      <w:r>
        <w:rPr>
          <w:rFonts w:ascii="Times New Roman" w:hAnsi="Times New Roman"/>
          <w:color w:val="000000"/>
          <w:sz w:val="24"/>
          <w:szCs w:val="24"/>
        </w:rPr>
        <w:t>размер 100</w:t>
      </w:r>
      <w:r w:rsidRPr="00703D77">
        <w:rPr>
          <w:rFonts w:ascii="Times New Roman" w:hAnsi="Times New Roman"/>
          <w:color w:val="000000"/>
          <w:sz w:val="24"/>
          <w:szCs w:val="24"/>
        </w:rPr>
        <w:t xml:space="preserve"> мм</w:t>
      </w:r>
      <w:r>
        <w:rPr>
          <w:rFonts w:ascii="Times New Roman" w:hAnsi="Times New Roman"/>
          <w:color w:val="000000"/>
          <w:sz w:val="24"/>
          <w:szCs w:val="24"/>
        </w:rPr>
        <w:t xml:space="preserve"> х </w:t>
      </w:r>
      <w:r w:rsidRPr="00703D77">
        <w:rPr>
          <w:rFonts w:ascii="Times New Roman" w:hAnsi="Times New Roman"/>
          <w:color w:val="000000"/>
          <w:sz w:val="24"/>
          <w:szCs w:val="24"/>
        </w:rPr>
        <w:t>1 м</w:t>
      </w:r>
      <w:r>
        <w:rPr>
          <w:rFonts w:ascii="Times New Roman" w:hAnsi="Times New Roman"/>
          <w:color w:val="000000"/>
          <w:sz w:val="24"/>
          <w:szCs w:val="24"/>
        </w:rPr>
        <w:t xml:space="preserve"> – 1 шт.;</w:t>
      </w:r>
    </w:p>
    <w:p w14:paraId="4ABC3C6B" w14:textId="77777777" w:rsidR="003013E4" w:rsidRDefault="003013E4" w:rsidP="003013E4">
      <w:pPr>
        <w:pStyle w:val="a8"/>
        <w:numPr>
          <w:ilvl w:val="1"/>
          <w:numId w:val="11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Металлическая клипса – 2 шт.;</w:t>
      </w:r>
    </w:p>
    <w:p w14:paraId="3266AD36" w14:textId="77777777" w:rsidR="003013E4" w:rsidRDefault="003013E4" w:rsidP="003013E4">
      <w:pPr>
        <w:pStyle w:val="a8"/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80FD061" w14:textId="77777777" w:rsidR="003013E4" w:rsidRDefault="003013E4" w:rsidP="003013E4">
      <w:pPr>
        <w:pStyle w:val="a8"/>
        <w:numPr>
          <w:ilvl w:val="1"/>
          <w:numId w:val="47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7549">
        <w:rPr>
          <w:rFonts w:ascii="Times New Roman" w:hAnsi="Times New Roman"/>
          <w:color w:val="000000"/>
          <w:sz w:val="24"/>
          <w:szCs w:val="24"/>
        </w:rPr>
        <w:t>Бинт медицинский эластичный компрессионный «Ультратекс» малой растяжимости, размер 100 мм х 1,5 м – 1 шт.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01B9D1F7" w14:textId="77777777" w:rsidR="003013E4" w:rsidRPr="00C522E5" w:rsidRDefault="003013E4" w:rsidP="003013E4">
      <w:pPr>
        <w:pStyle w:val="a8"/>
        <w:numPr>
          <w:ilvl w:val="1"/>
          <w:numId w:val="47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522E5">
        <w:rPr>
          <w:rFonts w:ascii="Times New Roman" w:hAnsi="Times New Roman"/>
          <w:color w:val="000000"/>
          <w:sz w:val="24"/>
          <w:szCs w:val="24"/>
        </w:rPr>
        <w:t>Металлическая клипса – 2 шт.;</w:t>
      </w:r>
    </w:p>
    <w:p w14:paraId="50B89119" w14:textId="77777777" w:rsidR="003013E4" w:rsidRDefault="003013E4" w:rsidP="003013E4">
      <w:pPr>
        <w:pStyle w:val="a8"/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3A357E8" w14:textId="77777777" w:rsidR="003013E4" w:rsidRDefault="003013E4" w:rsidP="003013E4">
      <w:pPr>
        <w:pStyle w:val="a8"/>
        <w:numPr>
          <w:ilvl w:val="1"/>
          <w:numId w:val="12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03D77">
        <w:rPr>
          <w:rFonts w:ascii="Times New Roman" w:hAnsi="Times New Roman"/>
          <w:color w:val="000000"/>
          <w:sz w:val="24"/>
          <w:szCs w:val="24"/>
        </w:rPr>
        <w:t xml:space="preserve">Бинт медицинский эластичный компрессионный «Ультратекс» малой растяжимости, </w:t>
      </w:r>
      <w:r>
        <w:rPr>
          <w:rFonts w:ascii="Times New Roman" w:hAnsi="Times New Roman"/>
          <w:color w:val="000000"/>
          <w:sz w:val="24"/>
          <w:szCs w:val="24"/>
        </w:rPr>
        <w:t>размер 100</w:t>
      </w:r>
      <w:r w:rsidRPr="00703D77">
        <w:rPr>
          <w:rFonts w:ascii="Times New Roman" w:hAnsi="Times New Roman"/>
          <w:color w:val="000000"/>
          <w:sz w:val="24"/>
          <w:szCs w:val="24"/>
        </w:rPr>
        <w:t xml:space="preserve"> мм</w:t>
      </w:r>
      <w:r>
        <w:rPr>
          <w:rFonts w:ascii="Times New Roman" w:hAnsi="Times New Roman"/>
          <w:color w:val="000000"/>
          <w:sz w:val="24"/>
          <w:szCs w:val="24"/>
        </w:rPr>
        <w:t xml:space="preserve"> х 3</w:t>
      </w:r>
      <w:r w:rsidRPr="00703D77">
        <w:rPr>
          <w:rFonts w:ascii="Times New Roman" w:hAnsi="Times New Roman"/>
          <w:color w:val="000000"/>
          <w:sz w:val="24"/>
          <w:szCs w:val="24"/>
        </w:rPr>
        <w:t xml:space="preserve"> м</w:t>
      </w:r>
      <w:r>
        <w:rPr>
          <w:rFonts w:ascii="Times New Roman" w:hAnsi="Times New Roman"/>
          <w:color w:val="000000"/>
          <w:sz w:val="24"/>
          <w:szCs w:val="24"/>
        </w:rPr>
        <w:t xml:space="preserve"> – 1 шт.;</w:t>
      </w:r>
    </w:p>
    <w:p w14:paraId="3C70385F" w14:textId="77777777" w:rsidR="003013E4" w:rsidRDefault="003013E4" w:rsidP="003013E4">
      <w:pPr>
        <w:pStyle w:val="a8"/>
        <w:numPr>
          <w:ilvl w:val="1"/>
          <w:numId w:val="12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Металлическая клипса – 2 шт.;</w:t>
      </w:r>
    </w:p>
    <w:p w14:paraId="382F6D3A" w14:textId="77777777" w:rsidR="003013E4" w:rsidRDefault="003013E4" w:rsidP="003013E4">
      <w:pPr>
        <w:pStyle w:val="a8"/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E7E264F" w14:textId="77777777" w:rsidR="003013E4" w:rsidRDefault="003013E4" w:rsidP="003013E4">
      <w:pPr>
        <w:pStyle w:val="a8"/>
        <w:numPr>
          <w:ilvl w:val="1"/>
          <w:numId w:val="13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03D77">
        <w:rPr>
          <w:rFonts w:ascii="Times New Roman" w:hAnsi="Times New Roman"/>
          <w:color w:val="000000"/>
          <w:sz w:val="24"/>
          <w:szCs w:val="24"/>
        </w:rPr>
        <w:t xml:space="preserve">Бинт медицинский эластичный компрессионный «Ультратекс» малой растяжимости, </w:t>
      </w:r>
      <w:r>
        <w:rPr>
          <w:rFonts w:ascii="Times New Roman" w:hAnsi="Times New Roman"/>
          <w:color w:val="000000"/>
          <w:sz w:val="24"/>
          <w:szCs w:val="24"/>
        </w:rPr>
        <w:t>размер 100</w:t>
      </w:r>
      <w:r w:rsidRPr="00703D77">
        <w:rPr>
          <w:rFonts w:ascii="Times New Roman" w:hAnsi="Times New Roman"/>
          <w:color w:val="000000"/>
          <w:sz w:val="24"/>
          <w:szCs w:val="24"/>
        </w:rPr>
        <w:t xml:space="preserve"> мм</w:t>
      </w:r>
      <w:r>
        <w:rPr>
          <w:rFonts w:ascii="Times New Roman" w:hAnsi="Times New Roman"/>
          <w:color w:val="000000"/>
          <w:sz w:val="24"/>
          <w:szCs w:val="24"/>
        </w:rPr>
        <w:t xml:space="preserve"> х 5</w:t>
      </w:r>
      <w:r w:rsidRPr="00703D77">
        <w:rPr>
          <w:rFonts w:ascii="Times New Roman" w:hAnsi="Times New Roman"/>
          <w:color w:val="000000"/>
          <w:sz w:val="24"/>
          <w:szCs w:val="24"/>
        </w:rPr>
        <w:t xml:space="preserve"> м</w:t>
      </w:r>
      <w:r>
        <w:rPr>
          <w:rFonts w:ascii="Times New Roman" w:hAnsi="Times New Roman"/>
          <w:color w:val="000000"/>
          <w:sz w:val="24"/>
          <w:szCs w:val="24"/>
        </w:rPr>
        <w:t xml:space="preserve"> – 1 шт.;</w:t>
      </w:r>
    </w:p>
    <w:p w14:paraId="18906F2E" w14:textId="77777777" w:rsidR="003013E4" w:rsidRDefault="003013E4" w:rsidP="003013E4">
      <w:pPr>
        <w:pStyle w:val="a8"/>
        <w:numPr>
          <w:ilvl w:val="1"/>
          <w:numId w:val="13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Металлическая клипса – 2 шт.;</w:t>
      </w:r>
    </w:p>
    <w:p w14:paraId="78060050" w14:textId="77777777" w:rsidR="003013E4" w:rsidRPr="00DA534A" w:rsidRDefault="003013E4" w:rsidP="00DA534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46FDA4" w14:textId="77777777" w:rsidR="003013E4" w:rsidRDefault="003013E4" w:rsidP="003013E4">
      <w:pPr>
        <w:pStyle w:val="a8"/>
        <w:numPr>
          <w:ilvl w:val="1"/>
          <w:numId w:val="14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03D77">
        <w:rPr>
          <w:rFonts w:ascii="Times New Roman" w:hAnsi="Times New Roman"/>
          <w:color w:val="000000"/>
          <w:sz w:val="24"/>
          <w:szCs w:val="24"/>
        </w:rPr>
        <w:t xml:space="preserve">Бинт медицинский эластичный компрессионный «Ультратекс» </w:t>
      </w:r>
      <w:r w:rsidRPr="0088510C">
        <w:rPr>
          <w:rFonts w:ascii="Times New Roman" w:hAnsi="Times New Roman"/>
          <w:color w:val="000000"/>
          <w:sz w:val="24"/>
          <w:szCs w:val="24"/>
        </w:rPr>
        <w:t xml:space="preserve">средней </w:t>
      </w:r>
      <w:r w:rsidRPr="00703D77">
        <w:rPr>
          <w:rFonts w:ascii="Times New Roman" w:hAnsi="Times New Roman"/>
          <w:color w:val="000000"/>
          <w:sz w:val="24"/>
          <w:szCs w:val="24"/>
        </w:rPr>
        <w:t xml:space="preserve">растяжимости, </w:t>
      </w:r>
      <w:r>
        <w:rPr>
          <w:rFonts w:ascii="Times New Roman" w:hAnsi="Times New Roman"/>
          <w:color w:val="000000"/>
          <w:sz w:val="24"/>
          <w:szCs w:val="24"/>
        </w:rPr>
        <w:t xml:space="preserve">размер </w:t>
      </w:r>
      <w:r w:rsidRPr="00703D77">
        <w:rPr>
          <w:rFonts w:ascii="Times New Roman" w:hAnsi="Times New Roman"/>
          <w:color w:val="000000"/>
          <w:sz w:val="24"/>
          <w:szCs w:val="24"/>
        </w:rPr>
        <w:t>80 мм</w:t>
      </w:r>
      <w:r>
        <w:rPr>
          <w:rFonts w:ascii="Times New Roman" w:hAnsi="Times New Roman"/>
          <w:color w:val="000000"/>
          <w:sz w:val="24"/>
          <w:szCs w:val="24"/>
        </w:rPr>
        <w:t xml:space="preserve"> х</w:t>
      </w:r>
      <w:r w:rsidRPr="00703D77">
        <w:rPr>
          <w:rFonts w:ascii="Times New Roman" w:hAnsi="Times New Roman"/>
          <w:color w:val="000000"/>
          <w:sz w:val="24"/>
          <w:szCs w:val="24"/>
        </w:rPr>
        <w:t xml:space="preserve"> 1 м</w:t>
      </w:r>
      <w:r>
        <w:rPr>
          <w:rFonts w:ascii="Times New Roman" w:hAnsi="Times New Roman"/>
          <w:color w:val="000000"/>
          <w:sz w:val="24"/>
          <w:szCs w:val="24"/>
        </w:rPr>
        <w:t xml:space="preserve"> – 1 шт.;</w:t>
      </w:r>
    </w:p>
    <w:p w14:paraId="537D4ABA" w14:textId="77777777" w:rsidR="003013E4" w:rsidRDefault="003013E4" w:rsidP="003013E4">
      <w:pPr>
        <w:pStyle w:val="a8"/>
        <w:numPr>
          <w:ilvl w:val="1"/>
          <w:numId w:val="14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Металлическая клипса – 2 шт.</w:t>
      </w:r>
    </w:p>
    <w:p w14:paraId="08A8ACB9" w14:textId="77777777" w:rsidR="003013E4" w:rsidRDefault="003013E4" w:rsidP="003013E4">
      <w:pPr>
        <w:pStyle w:val="a8"/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9F6DEF1" w14:textId="77777777" w:rsidR="003013E4" w:rsidRDefault="003013E4" w:rsidP="003013E4">
      <w:pPr>
        <w:pStyle w:val="a8"/>
        <w:numPr>
          <w:ilvl w:val="1"/>
          <w:numId w:val="15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03D77">
        <w:rPr>
          <w:rFonts w:ascii="Times New Roman" w:hAnsi="Times New Roman"/>
          <w:color w:val="000000"/>
          <w:sz w:val="24"/>
          <w:szCs w:val="24"/>
        </w:rPr>
        <w:t xml:space="preserve">Бинт медицинский эластичный компрессионный «Ультратекс» </w:t>
      </w:r>
      <w:r w:rsidRPr="0088510C">
        <w:rPr>
          <w:rFonts w:ascii="Times New Roman" w:hAnsi="Times New Roman"/>
          <w:color w:val="000000"/>
          <w:sz w:val="24"/>
          <w:szCs w:val="24"/>
        </w:rPr>
        <w:t xml:space="preserve">средней </w:t>
      </w:r>
      <w:r w:rsidRPr="00703D77">
        <w:rPr>
          <w:rFonts w:ascii="Times New Roman" w:hAnsi="Times New Roman"/>
          <w:color w:val="000000"/>
          <w:sz w:val="24"/>
          <w:szCs w:val="24"/>
        </w:rPr>
        <w:t xml:space="preserve">растяжимости, </w:t>
      </w:r>
      <w:r>
        <w:rPr>
          <w:rFonts w:ascii="Times New Roman" w:hAnsi="Times New Roman"/>
          <w:color w:val="000000"/>
          <w:sz w:val="24"/>
          <w:szCs w:val="24"/>
        </w:rPr>
        <w:t xml:space="preserve">размер </w:t>
      </w:r>
      <w:r w:rsidRPr="00703D77">
        <w:rPr>
          <w:rFonts w:ascii="Times New Roman" w:hAnsi="Times New Roman"/>
          <w:color w:val="000000"/>
          <w:sz w:val="24"/>
          <w:szCs w:val="24"/>
        </w:rPr>
        <w:t>80 мм</w:t>
      </w:r>
      <w:r>
        <w:rPr>
          <w:rFonts w:ascii="Times New Roman" w:hAnsi="Times New Roman"/>
          <w:color w:val="000000"/>
          <w:sz w:val="24"/>
          <w:szCs w:val="24"/>
        </w:rPr>
        <w:t xml:space="preserve"> х</w:t>
      </w:r>
      <w:r w:rsidRPr="00703D77">
        <w:rPr>
          <w:rFonts w:ascii="Times New Roman" w:hAnsi="Times New Roman"/>
          <w:color w:val="000000"/>
          <w:sz w:val="24"/>
          <w:szCs w:val="24"/>
        </w:rPr>
        <w:t xml:space="preserve"> 1</w:t>
      </w:r>
      <w:r>
        <w:rPr>
          <w:rFonts w:ascii="Times New Roman" w:hAnsi="Times New Roman"/>
          <w:color w:val="000000"/>
          <w:sz w:val="24"/>
          <w:szCs w:val="24"/>
        </w:rPr>
        <w:t>,5</w:t>
      </w:r>
      <w:r w:rsidRPr="00703D77">
        <w:rPr>
          <w:rFonts w:ascii="Times New Roman" w:hAnsi="Times New Roman"/>
          <w:color w:val="000000"/>
          <w:sz w:val="24"/>
          <w:szCs w:val="24"/>
        </w:rPr>
        <w:t xml:space="preserve"> м</w:t>
      </w:r>
      <w:r>
        <w:rPr>
          <w:rFonts w:ascii="Times New Roman" w:hAnsi="Times New Roman"/>
          <w:color w:val="000000"/>
          <w:sz w:val="24"/>
          <w:szCs w:val="24"/>
        </w:rPr>
        <w:t xml:space="preserve"> – 1 шт.;</w:t>
      </w:r>
    </w:p>
    <w:p w14:paraId="1ED3A410" w14:textId="77777777" w:rsidR="003013E4" w:rsidRDefault="003013E4" w:rsidP="003013E4">
      <w:pPr>
        <w:pStyle w:val="a8"/>
        <w:numPr>
          <w:ilvl w:val="1"/>
          <w:numId w:val="15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Металлическая клипса – 2 шт.</w:t>
      </w:r>
    </w:p>
    <w:p w14:paraId="3849AB7E" w14:textId="77777777" w:rsidR="003013E4" w:rsidRDefault="003013E4" w:rsidP="003013E4">
      <w:pPr>
        <w:pStyle w:val="a8"/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D44C4A8" w14:textId="77777777" w:rsidR="003013E4" w:rsidRDefault="003013E4" w:rsidP="003013E4">
      <w:pPr>
        <w:pStyle w:val="a8"/>
        <w:numPr>
          <w:ilvl w:val="1"/>
          <w:numId w:val="16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03D77">
        <w:rPr>
          <w:rFonts w:ascii="Times New Roman" w:hAnsi="Times New Roman"/>
          <w:color w:val="000000"/>
          <w:sz w:val="24"/>
          <w:szCs w:val="24"/>
        </w:rPr>
        <w:t xml:space="preserve">Бинт медицинский эластичный компрессионный «Ультратекс» </w:t>
      </w:r>
      <w:r w:rsidRPr="0088510C">
        <w:rPr>
          <w:rFonts w:ascii="Times New Roman" w:hAnsi="Times New Roman"/>
          <w:color w:val="000000"/>
          <w:sz w:val="24"/>
          <w:szCs w:val="24"/>
        </w:rPr>
        <w:t xml:space="preserve">средней </w:t>
      </w:r>
      <w:r w:rsidRPr="00703D77">
        <w:rPr>
          <w:rFonts w:ascii="Times New Roman" w:hAnsi="Times New Roman"/>
          <w:color w:val="000000"/>
          <w:sz w:val="24"/>
          <w:szCs w:val="24"/>
        </w:rPr>
        <w:t xml:space="preserve">растяжимости, </w:t>
      </w:r>
      <w:r>
        <w:rPr>
          <w:rFonts w:ascii="Times New Roman" w:hAnsi="Times New Roman"/>
          <w:color w:val="000000"/>
          <w:sz w:val="24"/>
          <w:szCs w:val="24"/>
        </w:rPr>
        <w:t xml:space="preserve">размер </w:t>
      </w:r>
      <w:r w:rsidRPr="00703D77">
        <w:rPr>
          <w:rFonts w:ascii="Times New Roman" w:hAnsi="Times New Roman"/>
          <w:color w:val="000000"/>
          <w:sz w:val="24"/>
          <w:szCs w:val="24"/>
        </w:rPr>
        <w:t>80 мм</w:t>
      </w:r>
      <w:r>
        <w:rPr>
          <w:rFonts w:ascii="Times New Roman" w:hAnsi="Times New Roman"/>
          <w:color w:val="000000"/>
          <w:sz w:val="24"/>
          <w:szCs w:val="24"/>
        </w:rPr>
        <w:t xml:space="preserve"> х</w:t>
      </w:r>
      <w:r w:rsidRPr="00703D7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703D77">
        <w:rPr>
          <w:rFonts w:ascii="Times New Roman" w:hAnsi="Times New Roman"/>
          <w:color w:val="000000"/>
          <w:sz w:val="24"/>
          <w:szCs w:val="24"/>
        </w:rPr>
        <w:t xml:space="preserve"> м</w:t>
      </w:r>
      <w:r>
        <w:rPr>
          <w:rFonts w:ascii="Times New Roman" w:hAnsi="Times New Roman"/>
          <w:color w:val="000000"/>
          <w:sz w:val="24"/>
          <w:szCs w:val="24"/>
        </w:rPr>
        <w:t xml:space="preserve"> – 1 шт.;</w:t>
      </w:r>
    </w:p>
    <w:p w14:paraId="52395099" w14:textId="77777777" w:rsidR="003013E4" w:rsidRDefault="003013E4" w:rsidP="003013E4">
      <w:pPr>
        <w:pStyle w:val="a8"/>
        <w:numPr>
          <w:ilvl w:val="1"/>
          <w:numId w:val="16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Металлическая клипса – 2 шт.</w:t>
      </w:r>
    </w:p>
    <w:p w14:paraId="7BD5E940" w14:textId="77777777" w:rsidR="003013E4" w:rsidRDefault="003013E4" w:rsidP="003013E4">
      <w:pPr>
        <w:pStyle w:val="a8"/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8623D20" w14:textId="77777777" w:rsidR="003013E4" w:rsidRDefault="003013E4" w:rsidP="003013E4">
      <w:pPr>
        <w:pStyle w:val="a8"/>
        <w:numPr>
          <w:ilvl w:val="1"/>
          <w:numId w:val="17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03D77">
        <w:rPr>
          <w:rFonts w:ascii="Times New Roman" w:hAnsi="Times New Roman"/>
          <w:color w:val="000000"/>
          <w:sz w:val="24"/>
          <w:szCs w:val="24"/>
        </w:rPr>
        <w:t xml:space="preserve">Бинт медицинский эластичный компрессионный «Ультратекс» </w:t>
      </w:r>
      <w:r w:rsidRPr="0088510C">
        <w:rPr>
          <w:rFonts w:ascii="Times New Roman" w:hAnsi="Times New Roman"/>
          <w:color w:val="000000"/>
          <w:sz w:val="24"/>
          <w:szCs w:val="24"/>
        </w:rPr>
        <w:t xml:space="preserve">средней </w:t>
      </w:r>
      <w:r w:rsidRPr="00703D77">
        <w:rPr>
          <w:rFonts w:ascii="Times New Roman" w:hAnsi="Times New Roman"/>
          <w:color w:val="000000"/>
          <w:sz w:val="24"/>
          <w:szCs w:val="24"/>
        </w:rPr>
        <w:t xml:space="preserve">растяжимости, </w:t>
      </w:r>
      <w:r>
        <w:rPr>
          <w:rFonts w:ascii="Times New Roman" w:hAnsi="Times New Roman"/>
          <w:color w:val="000000"/>
          <w:sz w:val="24"/>
          <w:szCs w:val="24"/>
        </w:rPr>
        <w:t xml:space="preserve">размер </w:t>
      </w:r>
      <w:r w:rsidRPr="00703D77">
        <w:rPr>
          <w:rFonts w:ascii="Times New Roman" w:hAnsi="Times New Roman"/>
          <w:color w:val="000000"/>
          <w:sz w:val="24"/>
          <w:szCs w:val="24"/>
        </w:rPr>
        <w:t>80 мм</w:t>
      </w:r>
      <w:r>
        <w:rPr>
          <w:rFonts w:ascii="Times New Roman" w:hAnsi="Times New Roman"/>
          <w:color w:val="000000"/>
          <w:sz w:val="24"/>
          <w:szCs w:val="24"/>
        </w:rPr>
        <w:t xml:space="preserve"> х</w:t>
      </w:r>
      <w:r w:rsidRPr="00703D7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703D77">
        <w:rPr>
          <w:rFonts w:ascii="Times New Roman" w:hAnsi="Times New Roman"/>
          <w:color w:val="000000"/>
          <w:sz w:val="24"/>
          <w:szCs w:val="24"/>
        </w:rPr>
        <w:t xml:space="preserve"> м</w:t>
      </w:r>
      <w:r>
        <w:rPr>
          <w:rFonts w:ascii="Times New Roman" w:hAnsi="Times New Roman"/>
          <w:color w:val="000000"/>
          <w:sz w:val="24"/>
          <w:szCs w:val="24"/>
        </w:rPr>
        <w:t xml:space="preserve"> – 1 шт.;</w:t>
      </w:r>
    </w:p>
    <w:p w14:paraId="4BCFDEA6" w14:textId="77777777" w:rsidR="003013E4" w:rsidRDefault="003013E4" w:rsidP="003013E4">
      <w:pPr>
        <w:pStyle w:val="a8"/>
        <w:numPr>
          <w:ilvl w:val="1"/>
          <w:numId w:val="17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Металлическая клипса – 2 шт.</w:t>
      </w:r>
    </w:p>
    <w:p w14:paraId="009D60F9" w14:textId="77777777" w:rsidR="003013E4" w:rsidRDefault="003013E4" w:rsidP="003013E4">
      <w:pPr>
        <w:pStyle w:val="a8"/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09DDBB1" w14:textId="77777777" w:rsidR="003013E4" w:rsidRDefault="003013E4" w:rsidP="003013E4">
      <w:pPr>
        <w:pStyle w:val="a8"/>
        <w:numPr>
          <w:ilvl w:val="1"/>
          <w:numId w:val="18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03D77">
        <w:rPr>
          <w:rFonts w:ascii="Times New Roman" w:hAnsi="Times New Roman"/>
          <w:color w:val="000000"/>
          <w:sz w:val="24"/>
          <w:szCs w:val="24"/>
        </w:rPr>
        <w:t xml:space="preserve">Бинт медицинский эластичный компрессионный «Ультратекс» </w:t>
      </w:r>
      <w:r w:rsidRPr="00F17185">
        <w:rPr>
          <w:rFonts w:ascii="Times New Roman" w:hAnsi="Times New Roman"/>
          <w:color w:val="000000"/>
          <w:sz w:val="24"/>
          <w:szCs w:val="24"/>
        </w:rPr>
        <w:t xml:space="preserve">средней </w:t>
      </w:r>
      <w:r w:rsidRPr="00703D77">
        <w:rPr>
          <w:rFonts w:ascii="Times New Roman" w:hAnsi="Times New Roman"/>
          <w:color w:val="000000"/>
          <w:sz w:val="24"/>
          <w:szCs w:val="24"/>
        </w:rPr>
        <w:t xml:space="preserve">растяжимости, </w:t>
      </w:r>
      <w:r>
        <w:rPr>
          <w:rFonts w:ascii="Times New Roman" w:hAnsi="Times New Roman"/>
          <w:color w:val="000000"/>
          <w:sz w:val="24"/>
          <w:szCs w:val="24"/>
        </w:rPr>
        <w:t>размер 100</w:t>
      </w:r>
      <w:r w:rsidRPr="00703D77">
        <w:rPr>
          <w:rFonts w:ascii="Times New Roman" w:hAnsi="Times New Roman"/>
          <w:color w:val="000000"/>
          <w:sz w:val="24"/>
          <w:szCs w:val="24"/>
        </w:rPr>
        <w:t xml:space="preserve"> мм</w:t>
      </w:r>
      <w:r>
        <w:rPr>
          <w:rFonts w:ascii="Times New Roman" w:hAnsi="Times New Roman"/>
          <w:color w:val="000000"/>
          <w:sz w:val="24"/>
          <w:szCs w:val="24"/>
        </w:rPr>
        <w:t xml:space="preserve"> х</w:t>
      </w:r>
      <w:r w:rsidRPr="00703D77">
        <w:rPr>
          <w:rFonts w:ascii="Times New Roman" w:hAnsi="Times New Roman"/>
          <w:color w:val="000000"/>
          <w:sz w:val="24"/>
          <w:szCs w:val="24"/>
        </w:rPr>
        <w:t xml:space="preserve"> 1 м</w:t>
      </w:r>
      <w:r>
        <w:rPr>
          <w:rFonts w:ascii="Times New Roman" w:hAnsi="Times New Roman"/>
          <w:color w:val="000000"/>
          <w:sz w:val="24"/>
          <w:szCs w:val="24"/>
        </w:rPr>
        <w:t xml:space="preserve"> – 1 шт.;</w:t>
      </w:r>
    </w:p>
    <w:p w14:paraId="3301E7B9" w14:textId="77777777" w:rsidR="003013E4" w:rsidRDefault="003013E4" w:rsidP="003013E4">
      <w:pPr>
        <w:pStyle w:val="a8"/>
        <w:numPr>
          <w:ilvl w:val="1"/>
          <w:numId w:val="18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Металлическая клипса – 2 шт.</w:t>
      </w:r>
    </w:p>
    <w:p w14:paraId="6B23820D" w14:textId="77777777" w:rsidR="003013E4" w:rsidRDefault="003013E4" w:rsidP="003013E4">
      <w:pPr>
        <w:pStyle w:val="a8"/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C412D1D" w14:textId="77777777" w:rsidR="003013E4" w:rsidRDefault="003013E4" w:rsidP="003013E4">
      <w:pPr>
        <w:pStyle w:val="a8"/>
        <w:numPr>
          <w:ilvl w:val="1"/>
          <w:numId w:val="19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03D77">
        <w:rPr>
          <w:rFonts w:ascii="Times New Roman" w:hAnsi="Times New Roman"/>
          <w:color w:val="000000"/>
          <w:sz w:val="24"/>
          <w:szCs w:val="24"/>
        </w:rPr>
        <w:t xml:space="preserve">Бинт медицинский эластичный компрессионный «Ультратекс» </w:t>
      </w:r>
      <w:r w:rsidRPr="00F17185">
        <w:rPr>
          <w:rFonts w:ascii="Times New Roman" w:hAnsi="Times New Roman"/>
          <w:color w:val="000000"/>
          <w:sz w:val="24"/>
          <w:szCs w:val="24"/>
        </w:rPr>
        <w:t>средней</w:t>
      </w:r>
      <w:r w:rsidRPr="00703D7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03D77">
        <w:rPr>
          <w:rFonts w:ascii="Times New Roman" w:hAnsi="Times New Roman"/>
          <w:color w:val="000000"/>
          <w:sz w:val="24"/>
          <w:szCs w:val="24"/>
        </w:rPr>
        <w:t xml:space="preserve">растяжимости, </w:t>
      </w:r>
      <w:r>
        <w:rPr>
          <w:rFonts w:ascii="Times New Roman" w:hAnsi="Times New Roman"/>
          <w:color w:val="000000"/>
          <w:sz w:val="24"/>
          <w:szCs w:val="24"/>
        </w:rPr>
        <w:t>размер</w:t>
      </w:r>
      <w:r w:rsidRPr="00703D7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100</w:t>
      </w:r>
      <w:r w:rsidRPr="00703D77">
        <w:rPr>
          <w:rFonts w:ascii="Times New Roman" w:hAnsi="Times New Roman"/>
          <w:color w:val="000000"/>
          <w:sz w:val="24"/>
          <w:szCs w:val="24"/>
        </w:rPr>
        <w:t xml:space="preserve"> мм</w:t>
      </w:r>
      <w:r>
        <w:rPr>
          <w:rFonts w:ascii="Times New Roman" w:hAnsi="Times New Roman"/>
          <w:color w:val="000000"/>
          <w:sz w:val="24"/>
          <w:szCs w:val="24"/>
        </w:rPr>
        <w:t xml:space="preserve"> х</w:t>
      </w:r>
      <w:r w:rsidRPr="00703D77">
        <w:rPr>
          <w:rFonts w:ascii="Times New Roman" w:hAnsi="Times New Roman"/>
          <w:color w:val="000000"/>
          <w:sz w:val="24"/>
          <w:szCs w:val="24"/>
        </w:rPr>
        <w:t xml:space="preserve"> 1</w:t>
      </w:r>
      <w:r>
        <w:rPr>
          <w:rFonts w:ascii="Times New Roman" w:hAnsi="Times New Roman"/>
          <w:color w:val="000000"/>
          <w:sz w:val="24"/>
          <w:szCs w:val="24"/>
        </w:rPr>
        <w:t>,5</w:t>
      </w:r>
      <w:r w:rsidRPr="00703D77">
        <w:rPr>
          <w:rFonts w:ascii="Times New Roman" w:hAnsi="Times New Roman"/>
          <w:color w:val="000000"/>
          <w:sz w:val="24"/>
          <w:szCs w:val="24"/>
        </w:rPr>
        <w:t xml:space="preserve"> м</w:t>
      </w:r>
      <w:r>
        <w:rPr>
          <w:rFonts w:ascii="Times New Roman" w:hAnsi="Times New Roman"/>
          <w:color w:val="000000"/>
          <w:sz w:val="24"/>
          <w:szCs w:val="24"/>
        </w:rPr>
        <w:t xml:space="preserve"> – 1 шт.;</w:t>
      </w:r>
    </w:p>
    <w:p w14:paraId="7B6C817B" w14:textId="77777777" w:rsidR="003013E4" w:rsidRDefault="003013E4" w:rsidP="003013E4">
      <w:pPr>
        <w:pStyle w:val="a8"/>
        <w:numPr>
          <w:ilvl w:val="1"/>
          <w:numId w:val="19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Металлическая клипса – 2 шт.</w:t>
      </w:r>
    </w:p>
    <w:p w14:paraId="0CB0449F" w14:textId="77777777" w:rsidR="003013E4" w:rsidRDefault="003013E4" w:rsidP="003013E4">
      <w:pPr>
        <w:pStyle w:val="a8"/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14541D4" w14:textId="77777777" w:rsidR="003013E4" w:rsidRDefault="003013E4" w:rsidP="003013E4">
      <w:pPr>
        <w:pStyle w:val="a8"/>
        <w:numPr>
          <w:ilvl w:val="1"/>
          <w:numId w:val="20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03D77">
        <w:rPr>
          <w:rFonts w:ascii="Times New Roman" w:hAnsi="Times New Roman"/>
          <w:color w:val="000000"/>
          <w:sz w:val="24"/>
          <w:szCs w:val="24"/>
        </w:rPr>
        <w:t xml:space="preserve">Бинт медицинский эластичный компрессионный «Ультратекс» </w:t>
      </w:r>
      <w:r w:rsidRPr="00F17185">
        <w:rPr>
          <w:rFonts w:ascii="Times New Roman" w:hAnsi="Times New Roman"/>
          <w:color w:val="000000"/>
          <w:sz w:val="24"/>
          <w:szCs w:val="24"/>
        </w:rPr>
        <w:t xml:space="preserve">средней </w:t>
      </w:r>
      <w:r w:rsidRPr="00703D77">
        <w:rPr>
          <w:rFonts w:ascii="Times New Roman" w:hAnsi="Times New Roman"/>
          <w:color w:val="000000"/>
          <w:sz w:val="24"/>
          <w:szCs w:val="24"/>
        </w:rPr>
        <w:t xml:space="preserve">растяжимости, </w:t>
      </w:r>
      <w:r>
        <w:rPr>
          <w:rFonts w:ascii="Times New Roman" w:hAnsi="Times New Roman"/>
          <w:color w:val="000000"/>
          <w:sz w:val="24"/>
          <w:szCs w:val="24"/>
        </w:rPr>
        <w:t>размер 100</w:t>
      </w:r>
      <w:r w:rsidRPr="00703D77">
        <w:rPr>
          <w:rFonts w:ascii="Times New Roman" w:hAnsi="Times New Roman"/>
          <w:color w:val="000000"/>
          <w:sz w:val="24"/>
          <w:szCs w:val="24"/>
        </w:rPr>
        <w:t xml:space="preserve"> мм</w:t>
      </w:r>
      <w:r>
        <w:rPr>
          <w:rFonts w:ascii="Times New Roman" w:hAnsi="Times New Roman"/>
          <w:color w:val="000000"/>
          <w:sz w:val="24"/>
          <w:szCs w:val="24"/>
        </w:rPr>
        <w:t xml:space="preserve"> х</w:t>
      </w:r>
      <w:r w:rsidRPr="00703D7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703D77">
        <w:rPr>
          <w:rFonts w:ascii="Times New Roman" w:hAnsi="Times New Roman"/>
          <w:color w:val="000000"/>
          <w:sz w:val="24"/>
          <w:szCs w:val="24"/>
        </w:rPr>
        <w:t xml:space="preserve"> м</w:t>
      </w:r>
      <w:r>
        <w:rPr>
          <w:rFonts w:ascii="Times New Roman" w:hAnsi="Times New Roman"/>
          <w:color w:val="000000"/>
          <w:sz w:val="24"/>
          <w:szCs w:val="24"/>
        </w:rPr>
        <w:t xml:space="preserve"> – 1 шт.;</w:t>
      </w:r>
    </w:p>
    <w:p w14:paraId="38FB5974" w14:textId="77777777" w:rsidR="003013E4" w:rsidRDefault="003013E4" w:rsidP="003013E4">
      <w:pPr>
        <w:pStyle w:val="a8"/>
        <w:numPr>
          <w:ilvl w:val="1"/>
          <w:numId w:val="20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Металлическая клипса – 2 шт.</w:t>
      </w:r>
    </w:p>
    <w:p w14:paraId="1DA37F26" w14:textId="77777777" w:rsidR="003013E4" w:rsidRDefault="003013E4" w:rsidP="003013E4">
      <w:pPr>
        <w:pStyle w:val="a8"/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4519DA3" w14:textId="77777777" w:rsidR="003013E4" w:rsidRDefault="003013E4" w:rsidP="003013E4">
      <w:pPr>
        <w:pStyle w:val="a8"/>
        <w:numPr>
          <w:ilvl w:val="1"/>
          <w:numId w:val="21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03D77">
        <w:rPr>
          <w:rFonts w:ascii="Times New Roman" w:hAnsi="Times New Roman"/>
          <w:color w:val="000000"/>
          <w:sz w:val="24"/>
          <w:szCs w:val="24"/>
        </w:rPr>
        <w:t xml:space="preserve">Бинт медицинский эластичный компрессионный «Ультратекс» </w:t>
      </w:r>
      <w:r w:rsidRPr="00F17185">
        <w:rPr>
          <w:rFonts w:ascii="Times New Roman" w:hAnsi="Times New Roman"/>
          <w:color w:val="000000"/>
          <w:sz w:val="24"/>
          <w:szCs w:val="24"/>
        </w:rPr>
        <w:t xml:space="preserve">средней </w:t>
      </w:r>
      <w:r w:rsidRPr="00703D77">
        <w:rPr>
          <w:rFonts w:ascii="Times New Roman" w:hAnsi="Times New Roman"/>
          <w:color w:val="000000"/>
          <w:sz w:val="24"/>
          <w:szCs w:val="24"/>
        </w:rPr>
        <w:t xml:space="preserve">растяжимости, </w:t>
      </w:r>
      <w:r>
        <w:rPr>
          <w:rFonts w:ascii="Times New Roman" w:hAnsi="Times New Roman"/>
          <w:color w:val="000000"/>
          <w:sz w:val="24"/>
          <w:szCs w:val="24"/>
        </w:rPr>
        <w:t>размер 10</w:t>
      </w:r>
      <w:r w:rsidRPr="00703D77">
        <w:rPr>
          <w:rFonts w:ascii="Times New Roman" w:hAnsi="Times New Roman"/>
          <w:color w:val="000000"/>
          <w:sz w:val="24"/>
          <w:szCs w:val="24"/>
        </w:rPr>
        <w:t>0 мм</w:t>
      </w:r>
      <w:r>
        <w:rPr>
          <w:rFonts w:ascii="Times New Roman" w:hAnsi="Times New Roman"/>
          <w:color w:val="000000"/>
          <w:sz w:val="24"/>
          <w:szCs w:val="24"/>
        </w:rPr>
        <w:t xml:space="preserve"> х</w:t>
      </w:r>
      <w:r w:rsidRPr="00703D7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703D77">
        <w:rPr>
          <w:rFonts w:ascii="Times New Roman" w:hAnsi="Times New Roman"/>
          <w:color w:val="000000"/>
          <w:sz w:val="24"/>
          <w:szCs w:val="24"/>
        </w:rPr>
        <w:t xml:space="preserve"> м</w:t>
      </w:r>
      <w:r>
        <w:rPr>
          <w:rFonts w:ascii="Times New Roman" w:hAnsi="Times New Roman"/>
          <w:color w:val="000000"/>
          <w:sz w:val="24"/>
          <w:szCs w:val="24"/>
        </w:rPr>
        <w:t xml:space="preserve"> – 1 шт.;</w:t>
      </w:r>
    </w:p>
    <w:p w14:paraId="6A193EF8" w14:textId="77777777" w:rsidR="003013E4" w:rsidRDefault="003013E4" w:rsidP="003013E4">
      <w:pPr>
        <w:pStyle w:val="a8"/>
        <w:numPr>
          <w:ilvl w:val="1"/>
          <w:numId w:val="21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Металлическая клипса – 2 шт.</w:t>
      </w:r>
    </w:p>
    <w:p w14:paraId="6591983E" w14:textId="77777777" w:rsidR="003013E4" w:rsidRDefault="003013E4" w:rsidP="003013E4">
      <w:pPr>
        <w:pStyle w:val="a8"/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D8A6ECC" w14:textId="77777777" w:rsidR="003013E4" w:rsidRDefault="003013E4" w:rsidP="003013E4">
      <w:pPr>
        <w:pStyle w:val="a8"/>
        <w:numPr>
          <w:ilvl w:val="1"/>
          <w:numId w:val="22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7549">
        <w:rPr>
          <w:rFonts w:ascii="Times New Roman" w:hAnsi="Times New Roman"/>
          <w:color w:val="000000"/>
          <w:sz w:val="24"/>
          <w:szCs w:val="24"/>
        </w:rPr>
        <w:t xml:space="preserve">Бинт медицинский эластичный компрессионный «Ультратекс» высокой растяжимости, </w:t>
      </w:r>
      <w:r>
        <w:rPr>
          <w:rFonts w:ascii="Times New Roman" w:hAnsi="Times New Roman"/>
          <w:color w:val="000000"/>
          <w:sz w:val="24"/>
          <w:szCs w:val="24"/>
        </w:rPr>
        <w:t xml:space="preserve">размер </w:t>
      </w:r>
      <w:r w:rsidRPr="00077549">
        <w:rPr>
          <w:rFonts w:ascii="Times New Roman" w:hAnsi="Times New Roman"/>
          <w:color w:val="000000"/>
          <w:sz w:val="24"/>
          <w:szCs w:val="24"/>
        </w:rPr>
        <w:t>80 мм</w:t>
      </w:r>
      <w:r>
        <w:rPr>
          <w:rFonts w:ascii="Times New Roman" w:hAnsi="Times New Roman"/>
          <w:color w:val="000000"/>
          <w:sz w:val="24"/>
          <w:szCs w:val="24"/>
        </w:rPr>
        <w:t xml:space="preserve"> х </w:t>
      </w:r>
      <w:r w:rsidRPr="00077549">
        <w:rPr>
          <w:rFonts w:ascii="Times New Roman" w:hAnsi="Times New Roman"/>
          <w:color w:val="000000"/>
          <w:sz w:val="24"/>
          <w:szCs w:val="24"/>
        </w:rPr>
        <w:t>1 м</w:t>
      </w:r>
      <w:r>
        <w:rPr>
          <w:rFonts w:ascii="Times New Roman" w:hAnsi="Times New Roman"/>
          <w:color w:val="000000"/>
          <w:sz w:val="24"/>
          <w:szCs w:val="24"/>
        </w:rPr>
        <w:t xml:space="preserve"> - 1 шт.;</w:t>
      </w:r>
    </w:p>
    <w:p w14:paraId="62C94DA4" w14:textId="77777777" w:rsidR="003013E4" w:rsidRDefault="003013E4" w:rsidP="003013E4">
      <w:pPr>
        <w:pStyle w:val="a8"/>
        <w:numPr>
          <w:ilvl w:val="1"/>
          <w:numId w:val="22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7549">
        <w:rPr>
          <w:rFonts w:ascii="Times New Roman" w:hAnsi="Times New Roman"/>
          <w:color w:val="000000"/>
          <w:sz w:val="24"/>
          <w:szCs w:val="24"/>
        </w:rPr>
        <w:t>Металлическая клипса – 2 шт.</w:t>
      </w:r>
    </w:p>
    <w:p w14:paraId="5FB47BFF" w14:textId="77777777" w:rsidR="003013E4" w:rsidRPr="00077549" w:rsidRDefault="003013E4" w:rsidP="003013E4">
      <w:pPr>
        <w:pStyle w:val="a8"/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A05C34C" w14:textId="77777777" w:rsidR="003013E4" w:rsidRDefault="003013E4" w:rsidP="003013E4">
      <w:pPr>
        <w:pStyle w:val="a8"/>
        <w:numPr>
          <w:ilvl w:val="1"/>
          <w:numId w:val="23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7549">
        <w:rPr>
          <w:rFonts w:ascii="Times New Roman" w:hAnsi="Times New Roman"/>
          <w:color w:val="000000"/>
          <w:sz w:val="24"/>
          <w:szCs w:val="24"/>
        </w:rPr>
        <w:t xml:space="preserve">Бинт медицинский эластичный компрессионный «Ультратекс» высокой растяжимости, </w:t>
      </w:r>
      <w:r>
        <w:rPr>
          <w:rFonts w:ascii="Times New Roman" w:hAnsi="Times New Roman"/>
          <w:color w:val="000000"/>
          <w:sz w:val="24"/>
          <w:szCs w:val="24"/>
        </w:rPr>
        <w:t xml:space="preserve">размер </w:t>
      </w:r>
      <w:r w:rsidRPr="00077549">
        <w:rPr>
          <w:rFonts w:ascii="Times New Roman" w:hAnsi="Times New Roman"/>
          <w:color w:val="000000"/>
          <w:sz w:val="24"/>
          <w:szCs w:val="24"/>
        </w:rPr>
        <w:t>80 мм</w:t>
      </w:r>
      <w:r>
        <w:rPr>
          <w:rFonts w:ascii="Times New Roman" w:hAnsi="Times New Roman"/>
          <w:color w:val="000000"/>
          <w:sz w:val="24"/>
          <w:szCs w:val="24"/>
        </w:rPr>
        <w:t xml:space="preserve"> х </w:t>
      </w:r>
      <w:r w:rsidRPr="00077549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,5</w:t>
      </w:r>
      <w:r w:rsidRPr="00077549">
        <w:rPr>
          <w:rFonts w:ascii="Times New Roman" w:hAnsi="Times New Roman"/>
          <w:color w:val="000000"/>
          <w:sz w:val="24"/>
          <w:szCs w:val="24"/>
        </w:rPr>
        <w:t xml:space="preserve"> м</w:t>
      </w:r>
      <w:r>
        <w:rPr>
          <w:rFonts w:ascii="Times New Roman" w:hAnsi="Times New Roman"/>
          <w:color w:val="000000"/>
          <w:sz w:val="24"/>
          <w:szCs w:val="24"/>
        </w:rPr>
        <w:t xml:space="preserve"> - 1 шт.;</w:t>
      </w:r>
    </w:p>
    <w:p w14:paraId="3A221666" w14:textId="77777777" w:rsidR="003013E4" w:rsidRDefault="003013E4" w:rsidP="003013E4">
      <w:pPr>
        <w:pStyle w:val="a8"/>
        <w:numPr>
          <w:ilvl w:val="1"/>
          <w:numId w:val="23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7549">
        <w:rPr>
          <w:rFonts w:ascii="Times New Roman" w:hAnsi="Times New Roman"/>
          <w:color w:val="000000"/>
          <w:sz w:val="24"/>
          <w:szCs w:val="24"/>
        </w:rPr>
        <w:t>Металлическая клипса – 2 шт.</w:t>
      </w:r>
    </w:p>
    <w:p w14:paraId="48C20E16" w14:textId="77777777" w:rsidR="003013E4" w:rsidRPr="00077549" w:rsidRDefault="003013E4" w:rsidP="003013E4">
      <w:pPr>
        <w:pStyle w:val="a8"/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7A34353" w14:textId="77777777" w:rsidR="003013E4" w:rsidRDefault="003013E4" w:rsidP="003013E4">
      <w:pPr>
        <w:pStyle w:val="a8"/>
        <w:numPr>
          <w:ilvl w:val="1"/>
          <w:numId w:val="24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7549">
        <w:rPr>
          <w:rFonts w:ascii="Times New Roman" w:hAnsi="Times New Roman"/>
          <w:color w:val="000000"/>
          <w:sz w:val="24"/>
          <w:szCs w:val="24"/>
        </w:rPr>
        <w:t xml:space="preserve">Бинт медицинский эластичный компрессионный «Ультратекс» высокой растяжимости, </w:t>
      </w:r>
      <w:r>
        <w:rPr>
          <w:rFonts w:ascii="Times New Roman" w:hAnsi="Times New Roman"/>
          <w:color w:val="000000"/>
          <w:sz w:val="24"/>
          <w:szCs w:val="24"/>
        </w:rPr>
        <w:t xml:space="preserve">размер </w:t>
      </w:r>
      <w:r w:rsidRPr="00077549">
        <w:rPr>
          <w:rFonts w:ascii="Times New Roman" w:hAnsi="Times New Roman"/>
          <w:color w:val="000000"/>
          <w:sz w:val="24"/>
          <w:szCs w:val="24"/>
        </w:rPr>
        <w:t>80 мм</w:t>
      </w:r>
      <w:r>
        <w:rPr>
          <w:rFonts w:ascii="Times New Roman" w:hAnsi="Times New Roman"/>
          <w:color w:val="000000"/>
          <w:sz w:val="24"/>
          <w:szCs w:val="24"/>
        </w:rPr>
        <w:t xml:space="preserve"> х 3</w:t>
      </w:r>
      <w:r w:rsidRPr="00077549">
        <w:rPr>
          <w:rFonts w:ascii="Times New Roman" w:hAnsi="Times New Roman"/>
          <w:color w:val="000000"/>
          <w:sz w:val="24"/>
          <w:szCs w:val="24"/>
        </w:rPr>
        <w:t xml:space="preserve"> м</w:t>
      </w:r>
      <w:r>
        <w:rPr>
          <w:rFonts w:ascii="Times New Roman" w:hAnsi="Times New Roman"/>
          <w:color w:val="000000"/>
          <w:sz w:val="24"/>
          <w:szCs w:val="24"/>
        </w:rPr>
        <w:t xml:space="preserve"> - 1 шт.;</w:t>
      </w:r>
    </w:p>
    <w:p w14:paraId="2D5A9F1F" w14:textId="77777777" w:rsidR="003013E4" w:rsidRDefault="003013E4" w:rsidP="003013E4">
      <w:pPr>
        <w:pStyle w:val="a8"/>
        <w:numPr>
          <w:ilvl w:val="1"/>
          <w:numId w:val="24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7549">
        <w:rPr>
          <w:rFonts w:ascii="Times New Roman" w:hAnsi="Times New Roman"/>
          <w:color w:val="000000"/>
          <w:sz w:val="24"/>
          <w:szCs w:val="24"/>
        </w:rPr>
        <w:t>Металлическая клипса – 2 шт.</w:t>
      </w:r>
    </w:p>
    <w:p w14:paraId="0897252F" w14:textId="77777777" w:rsidR="003013E4" w:rsidRPr="00077549" w:rsidRDefault="003013E4" w:rsidP="003013E4">
      <w:pPr>
        <w:pStyle w:val="a8"/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97A230A" w14:textId="77777777" w:rsidR="003013E4" w:rsidRDefault="003013E4" w:rsidP="003013E4">
      <w:pPr>
        <w:pStyle w:val="a8"/>
        <w:numPr>
          <w:ilvl w:val="1"/>
          <w:numId w:val="48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7549">
        <w:rPr>
          <w:rFonts w:ascii="Times New Roman" w:hAnsi="Times New Roman"/>
          <w:color w:val="000000"/>
          <w:sz w:val="24"/>
          <w:szCs w:val="24"/>
        </w:rPr>
        <w:t xml:space="preserve">Бинт медицинский эластичный компрессионный «Ультратекс» высокой растяжимости, </w:t>
      </w:r>
      <w:r>
        <w:rPr>
          <w:rFonts w:ascii="Times New Roman" w:hAnsi="Times New Roman"/>
          <w:color w:val="000000"/>
          <w:sz w:val="24"/>
          <w:szCs w:val="24"/>
        </w:rPr>
        <w:t xml:space="preserve">размер </w:t>
      </w:r>
      <w:r w:rsidRPr="00077549">
        <w:rPr>
          <w:rFonts w:ascii="Times New Roman" w:hAnsi="Times New Roman"/>
          <w:color w:val="000000"/>
          <w:sz w:val="24"/>
          <w:szCs w:val="24"/>
        </w:rPr>
        <w:t>80 мм</w:t>
      </w:r>
      <w:r>
        <w:rPr>
          <w:rFonts w:ascii="Times New Roman" w:hAnsi="Times New Roman"/>
          <w:color w:val="000000"/>
          <w:sz w:val="24"/>
          <w:szCs w:val="24"/>
        </w:rPr>
        <w:t xml:space="preserve"> х 5</w:t>
      </w:r>
      <w:r w:rsidRPr="00077549">
        <w:rPr>
          <w:rFonts w:ascii="Times New Roman" w:hAnsi="Times New Roman"/>
          <w:color w:val="000000"/>
          <w:sz w:val="24"/>
          <w:szCs w:val="24"/>
        </w:rPr>
        <w:t xml:space="preserve"> м</w:t>
      </w:r>
      <w:r>
        <w:rPr>
          <w:rFonts w:ascii="Times New Roman" w:hAnsi="Times New Roman"/>
          <w:color w:val="000000"/>
          <w:sz w:val="24"/>
          <w:szCs w:val="24"/>
        </w:rPr>
        <w:t xml:space="preserve"> - 1 шт.;</w:t>
      </w:r>
    </w:p>
    <w:p w14:paraId="4D9EFB7E" w14:textId="77777777" w:rsidR="003013E4" w:rsidRPr="00077549" w:rsidRDefault="003013E4" w:rsidP="003013E4">
      <w:pPr>
        <w:pStyle w:val="a8"/>
        <w:numPr>
          <w:ilvl w:val="1"/>
          <w:numId w:val="48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7549">
        <w:rPr>
          <w:rFonts w:ascii="Times New Roman" w:hAnsi="Times New Roman"/>
          <w:color w:val="000000"/>
          <w:sz w:val="24"/>
          <w:szCs w:val="24"/>
        </w:rPr>
        <w:t>Металлическая клипса – 2 шт.</w:t>
      </w:r>
    </w:p>
    <w:p w14:paraId="6722E7D7" w14:textId="77777777" w:rsidR="003013E4" w:rsidRDefault="003013E4" w:rsidP="003013E4">
      <w:pPr>
        <w:pStyle w:val="a8"/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124FF7E" w14:textId="77777777" w:rsidR="003013E4" w:rsidRDefault="003013E4" w:rsidP="003013E4">
      <w:pPr>
        <w:pStyle w:val="a8"/>
        <w:numPr>
          <w:ilvl w:val="1"/>
          <w:numId w:val="49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7549">
        <w:rPr>
          <w:rFonts w:ascii="Times New Roman" w:hAnsi="Times New Roman"/>
          <w:color w:val="000000"/>
          <w:sz w:val="24"/>
          <w:szCs w:val="24"/>
        </w:rPr>
        <w:t xml:space="preserve">Бинт медицинский эластичный компрессионный «Ультратекс» высокой растяжимости, </w:t>
      </w:r>
      <w:r>
        <w:rPr>
          <w:rFonts w:ascii="Times New Roman" w:hAnsi="Times New Roman"/>
          <w:color w:val="000000"/>
          <w:sz w:val="24"/>
          <w:szCs w:val="24"/>
        </w:rPr>
        <w:t>размер 10</w:t>
      </w:r>
      <w:r w:rsidRPr="00077549">
        <w:rPr>
          <w:rFonts w:ascii="Times New Roman" w:hAnsi="Times New Roman"/>
          <w:color w:val="000000"/>
          <w:sz w:val="24"/>
          <w:szCs w:val="24"/>
        </w:rPr>
        <w:t>0 мм</w:t>
      </w:r>
      <w:r>
        <w:rPr>
          <w:rFonts w:ascii="Times New Roman" w:hAnsi="Times New Roman"/>
          <w:color w:val="000000"/>
          <w:sz w:val="24"/>
          <w:szCs w:val="24"/>
        </w:rPr>
        <w:t xml:space="preserve"> х </w:t>
      </w:r>
      <w:r w:rsidRPr="00077549">
        <w:rPr>
          <w:rFonts w:ascii="Times New Roman" w:hAnsi="Times New Roman"/>
          <w:color w:val="000000"/>
          <w:sz w:val="24"/>
          <w:szCs w:val="24"/>
        </w:rPr>
        <w:t>1 м</w:t>
      </w:r>
      <w:r>
        <w:rPr>
          <w:rFonts w:ascii="Times New Roman" w:hAnsi="Times New Roman"/>
          <w:color w:val="000000"/>
          <w:sz w:val="24"/>
          <w:szCs w:val="24"/>
        </w:rPr>
        <w:t xml:space="preserve"> - 1 шт.;</w:t>
      </w:r>
    </w:p>
    <w:p w14:paraId="436A5D30" w14:textId="77777777" w:rsidR="003013E4" w:rsidRPr="00C522E5" w:rsidRDefault="003013E4" w:rsidP="003013E4">
      <w:pPr>
        <w:pStyle w:val="a8"/>
        <w:numPr>
          <w:ilvl w:val="1"/>
          <w:numId w:val="49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522E5">
        <w:rPr>
          <w:rFonts w:ascii="Times New Roman" w:hAnsi="Times New Roman"/>
          <w:color w:val="000000"/>
          <w:sz w:val="24"/>
          <w:szCs w:val="24"/>
        </w:rPr>
        <w:t>Металлическая клипса – 2 шт.</w:t>
      </w:r>
    </w:p>
    <w:p w14:paraId="6285E12A" w14:textId="77777777" w:rsidR="003013E4" w:rsidRPr="00077549" w:rsidRDefault="003013E4" w:rsidP="003013E4">
      <w:pPr>
        <w:pStyle w:val="a8"/>
        <w:tabs>
          <w:tab w:val="left" w:pos="851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51BE339" w14:textId="77777777" w:rsidR="003013E4" w:rsidRDefault="003013E4" w:rsidP="003013E4">
      <w:pPr>
        <w:pStyle w:val="a8"/>
        <w:numPr>
          <w:ilvl w:val="1"/>
          <w:numId w:val="50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7549">
        <w:rPr>
          <w:rFonts w:ascii="Times New Roman" w:hAnsi="Times New Roman"/>
          <w:color w:val="000000"/>
          <w:sz w:val="24"/>
          <w:szCs w:val="24"/>
        </w:rPr>
        <w:t xml:space="preserve">Бинт медицинский эластичный компрессионный «Ультратекс» высокой растяжимости, </w:t>
      </w:r>
      <w:r>
        <w:rPr>
          <w:rFonts w:ascii="Times New Roman" w:hAnsi="Times New Roman"/>
          <w:color w:val="000000"/>
          <w:sz w:val="24"/>
          <w:szCs w:val="24"/>
        </w:rPr>
        <w:t>размер 10</w:t>
      </w:r>
      <w:r w:rsidRPr="00077549">
        <w:rPr>
          <w:rFonts w:ascii="Times New Roman" w:hAnsi="Times New Roman"/>
          <w:color w:val="000000"/>
          <w:sz w:val="24"/>
          <w:szCs w:val="24"/>
        </w:rPr>
        <w:t>0 мм</w:t>
      </w:r>
      <w:r>
        <w:rPr>
          <w:rFonts w:ascii="Times New Roman" w:hAnsi="Times New Roman"/>
          <w:color w:val="000000"/>
          <w:sz w:val="24"/>
          <w:szCs w:val="24"/>
        </w:rPr>
        <w:t xml:space="preserve"> х </w:t>
      </w:r>
      <w:r w:rsidRPr="00077549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,5</w:t>
      </w:r>
      <w:r w:rsidRPr="00077549">
        <w:rPr>
          <w:rFonts w:ascii="Times New Roman" w:hAnsi="Times New Roman"/>
          <w:color w:val="000000"/>
          <w:sz w:val="24"/>
          <w:szCs w:val="24"/>
        </w:rPr>
        <w:t xml:space="preserve"> м</w:t>
      </w:r>
      <w:r>
        <w:rPr>
          <w:rFonts w:ascii="Times New Roman" w:hAnsi="Times New Roman"/>
          <w:color w:val="000000"/>
          <w:sz w:val="24"/>
          <w:szCs w:val="24"/>
        </w:rPr>
        <w:t xml:space="preserve"> – 1 шт.;</w:t>
      </w:r>
    </w:p>
    <w:p w14:paraId="59E8C8D0" w14:textId="77777777" w:rsidR="003013E4" w:rsidRPr="00C522E5" w:rsidRDefault="003013E4" w:rsidP="003013E4">
      <w:pPr>
        <w:pStyle w:val="a8"/>
        <w:numPr>
          <w:ilvl w:val="1"/>
          <w:numId w:val="50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522E5">
        <w:rPr>
          <w:rFonts w:ascii="Times New Roman" w:hAnsi="Times New Roman"/>
          <w:color w:val="000000"/>
          <w:sz w:val="24"/>
          <w:szCs w:val="24"/>
        </w:rPr>
        <w:t>Металлическая клипса – 2 шт.</w:t>
      </w:r>
    </w:p>
    <w:p w14:paraId="526CBBDD" w14:textId="77777777" w:rsidR="003013E4" w:rsidRPr="00077549" w:rsidRDefault="003013E4" w:rsidP="003013E4">
      <w:pPr>
        <w:pStyle w:val="a8"/>
        <w:tabs>
          <w:tab w:val="left" w:pos="851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06FE122" w14:textId="77777777" w:rsidR="003013E4" w:rsidRDefault="003013E4" w:rsidP="003013E4">
      <w:pPr>
        <w:pStyle w:val="a8"/>
        <w:numPr>
          <w:ilvl w:val="1"/>
          <w:numId w:val="51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7549">
        <w:rPr>
          <w:rFonts w:ascii="Times New Roman" w:hAnsi="Times New Roman"/>
          <w:color w:val="000000"/>
          <w:sz w:val="24"/>
          <w:szCs w:val="24"/>
        </w:rPr>
        <w:t xml:space="preserve">Бинт медицинский эластичный компрессионный «Ультратекс» высокой растяжимости, </w:t>
      </w:r>
      <w:r>
        <w:rPr>
          <w:rFonts w:ascii="Times New Roman" w:hAnsi="Times New Roman"/>
          <w:color w:val="000000"/>
          <w:sz w:val="24"/>
          <w:szCs w:val="24"/>
        </w:rPr>
        <w:t>размер 10</w:t>
      </w:r>
      <w:r w:rsidRPr="00077549">
        <w:rPr>
          <w:rFonts w:ascii="Times New Roman" w:hAnsi="Times New Roman"/>
          <w:color w:val="000000"/>
          <w:sz w:val="24"/>
          <w:szCs w:val="24"/>
        </w:rPr>
        <w:t>0 мм</w:t>
      </w:r>
      <w:r>
        <w:rPr>
          <w:rFonts w:ascii="Times New Roman" w:hAnsi="Times New Roman"/>
          <w:color w:val="000000"/>
          <w:sz w:val="24"/>
          <w:szCs w:val="24"/>
        </w:rPr>
        <w:t xml:space="preserve"> х 3</w:t>
      </w:r>
      <w:r w:rsidRPr="00077549">
        <w:rPr>
          <w:rFonts w:ascii="Times New Roman" w:hAnsi="Times New Roman"/>
          <w:color w:val="000000"/>
          <w:sz w:val="24"/>
          <w:szCs w:val="24"/>
        </w:rPr>
        <w:t xml:space="preserve"> м</w:t>
      </w:r>
      <w:r>
        <w:rPr>
          <w:rFonts w:ascii="Times New Roman" w:hAnsi="Times New Roman"/>
          <w:color w:val="000000"/>
          <w:sz w:val="24"/>
          <w:szCs w:val="24"/>
        </w:rPr>
        <w:t xml:space="preserve"> - 1 шт.;</w:t>
      </w:r>
    </w:p>
    <w:p w14:paraId="4F1C92A4" w14:textId="77777777" w:rsidR="003013E4" w:rsidRPr="00C522E5" w:rsidRDefault="003013E4" w:rsidP="003013E4">
      <w:pPr>
        <w:pStyle w:val="a8"/>
        <w:numPr>
          <w:ilvl w:val="1"/>
          <w:numId w:val="51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522E5">
        <w:rPr>
          <w:rFonts w:ascii="Times New Roman" w:hAnsi="Times New Roman"/>
          <w:color w:val="000000"/>
          <w:sz w:val="24"/>
          <w:szCs w:val="24"/>
        </w:rPr>
        <w:t>Металлическая клипса – 2 шт.</w:t>
      </w:r>
    </w:p>
    <w:p w14:paraId="16328DC0" w14:textId="77777777" w:rsidR="003013E4" w:rsidRPr="00077549" w:rsidRDefault="003013E4" w:rsidP="003013E4">
      <w:pPr>
        <w:pStyle w:val="a8"/>
        <w:tabs>
          <w:tab w:val="left" w:pos="851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C74AF01" w14:textId="77777777" w:rsidR="003013E4" w:rsidRDefault="003013E4" w:rsidP="003013E4">
      <w:pPr>
        <w:pStyle w:val="a8"/>
        <w:numPr>
          <w:ilvl w:val="1"/>
          <w:numId w:val="52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7549">
        <w:rPr>
          <w:rFonts w:ascii="Times New Roman" w:hAnsi="Times New Roman"/>
          <w:color w:val="000000"/>
          <w:sz w:val="24"/>
          <w:szCs w:val="24"/>
        </w:rPr>
        <w:t xml:space="preserve">Бинт медицинский эластичный компрессионный «Ультратекс» высокой растяжимости, </w:t>
      </w:r>
      <w:r>
        <w:rPr>
          <w:rFonts w:ascii="Times New Roman" w:hAnsi="Times New Roman"/>
          <w:color w:val="000000"/>
          <w:sz w:val="24"/>
          <w:szCs w:val="24"/>
        </w:rPr>
        <w:t>размер 10</w:t>
      </w:r>
      <w:r w:rsidRPr="00077549">
        <w:rPr>
          <w:rFonts w:ascii="Times New Roman" w:hAnsi="Times New Roman"/>
          <w:color w:val="000000"/>
          <w:sz w:val="24"/>
          <w:szCs w:val="24"/>
        </w:rPr>
        <w:t>0 мм</w:t>
      </w:r>
      <w:r>
        <w:rPr>
          <w:rFonts w:ascii="Times New Roman" w:hAnsi="Times New Roman"/>
          <w:color w:val="000000"/>
          <w:sz w:val="24"/>
          <w:szCs w:val="24"/>
        </w:rPr>
        <w:t xml:space="preserve"> х 5</w:t>
      </w:r>
      <w:r w:rsidRPr="00077549">
        <w:rPr>
          <w:rFonts w:ascii="Times New Roman" w:hAnsi="Times New Roman"/>
          <w:color w:val="000000"/>
          <w:sz w:val="24"/>
          <w:szCs w:val="24"/>
        </w:rPr>
        <w:t xml:space="preserve"> м</w:t>
      </w:r>
      <w:r>
        <w:rPr>
          <w:rFonts w:ascii="Times New Roman" w:hAnsi="Times New Roman"/>
          <w:color w:val="000000"/>
          <w:sz w:val="24"/>
          <w:szCs w:val="24"/>
        </w:rPr>
        <w:t xml:space="preserve"> - 1шт.;</w:t>
      </w:r>
    </w:p>
    <w:p w14:paraId="136A924E" w14:textId="77777777" w:rsidR="003013E4" w:rsidRPr="00C522E5" w:rsidRDefault="003013E4" w:rsidP="003013E4">
      <w:pPr>
        <w:pStyle w:val="a8"/>
        <w:numPr>
          <w:ilvl w:val="1"/>
          <w:numId w:val="52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522E5">
        <w:rPr>
          <w:rFonts w:ascii="Times New Roman" w:hAnsi="Times New Roman"/>
          <w:color w:val="000000"/>
          <w:sz w:val="24"/>
          <w:szCs w:val="24"/>
        </w:rPr>
        <w:t>Металлическая клипса – 2 шт.</w:t>
      </w:r>
    </w:p>
    <w:p w14:paraId="7A7B851C" w14:textId="77777777" w:rsidR="003013E4" w:rsidRPr="00703D77" w:rsidRDefault="003013E4" w:rsidP="003013E4">
      <w:pPr>
        <w:ind w:left="709" w:hanging="709"/>
        <w:jc w:val="both"/>
        <w:rPr>
          <w:color w:val="000000"/>
        </w:rPr>
      </w:pPr>
    </w:p>
    <w:p w14:paraId="6FAE8E03" w14:textId="77777777" w:rsidR="003013E4" w:rsidRDefault="003013E4" w:rsidP="003013E4">
      <w:pPr>
        <w:pStyle w:val="a8"/>
        <w:numPr>
          <w:ilvl w:val="1"/>
          <w:numId w:val="53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03D77">
        <w:rPr>
          <w:rFonts w:ascii="Times New Roman" w:hAnsi="Times New Roman"/>
          <w:color w:val="000000"/>
          <w:sz w:val="24"/>
          <w:szCs w:val="24"/>
        </w:rPr>
        <w:t xml:space="preserve">Бинт медицинский эластичный компрессионный «Ультратекс» малой растяжимости, </w:t>
      </w:r>
      <w:r>
        <w:rPr>
          <w:rFonts w:ascii="Times New Roman" w:hAnsi="Times New Roman"/>
          <w:color w:val="000000"/>
          <w:sz w:val="24"/>
          <w:szCs w:val="24"/>
        </w:rPr>
        <w:t xml:space="preserve">размер </w:t>
      </w:r>
      <w:r w:rsidRPr="00703D77">
        <w:rPr>
          <w:rFonts w:ascii="Times New Roman" w:hAnsi="Times New Roman"/>
          <w:color w:val="000000"/>
          <w:sz w:val="24"/>
          <w:szCs w:val="24"/>
        </w:rPr>
        <w:t>80 мм</w:t>
      </w:r>
      <w:r>
        <w:rPr>
          <w:rFonts w:ascii="Times New Roman" w:hAnsi="Times New Roman"/>
          <w:color w:val="000000"/>
          <w:sz w:val="24"/>
          <w:szCs w:val="24"/>
        </w:rPr>
        <w:t xml:space="preserve"> х </w:t>
      </w:r>
      <w:r w:rsidRPr="00703D77">
        <w:rPr>
          <w:rFonts w:ascii="Times New Roman" w:hAnsi="Times New Roman"/>
          <w:color w:val="000000"/>
          <w:sz w:val="24"/>
          <w:szCs w:val="24"/>
        </w:rPr>
        <w:t>1 м</w:t>
      </w:r>
      <w:r>
        <w:rPr>
          <w:rFonts w:ascii="Times New Roman" w:hAnsi="Times New Roman"/>
          <w:color w:val="000000"/>
          <w:sz w:val="24"/>
          <w:szCs w:val="24"/>
        </w:rPr>
        <w:t xml:space="preserve"> – 1 шт.;</w:t>
      </w:r>
    </w:p>
    <w:p w14:paraId="168AF943" w14:textId="77777777" w:rsidR="003013E4" w:rsidRPr="00C522E5" w:rsidRDefault="003013E4" w:rsidP="003013E4">
      <w:pPr>
        <w:pStyle w:val="a8"/>
        <w:numPr>
          <w:ilvl w:val="1"/>
          <w:numId w:val="53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522E5">
        <w:rPr>
          <w:rFonts w:ascii="Times New Roman" w:hAnsi="Times New Roman"/>
          <w:color w:val="000000"/>
          <w:sz w:val="24"/>
          <w:szCs w:val="24"/>
        </w:rPr>
        <w:t>Металлическая клипса с резинкой – 2 шт.</w:t>
      </w:r>
    </w:p>
    <w:p w14:paraId="6C892FAB" w14:textId="77777777" w:rsidR="003013E4" w:rsidRDefault="003013E4" w:rsidP="003013E4">
      <w:pPr>
        <w:pStyle w:val="a8"/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5F69307" w14:textId="77777777" w:rsidR="003013E4" w:rsidRDefault="003013E4" w:rsidP="003013E4">
      <w:pPr>
        <w:pStyle w:val="a8"/>
        <w:numPr>
          <w:ilvl w:val="1"/>
          <w:numId w:val="54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</w:t>
      </w:r>
      <w:r w:rsidRPr="00703D77">
        <w:rPr>
          <w:rFonts w:ascii="Times New Roman" w:hAnsi="Times New Roman"/>
          <w:color w:val="000000"/>
          <w:sz w:val="24"/>
          <w:szCs w:val="24"/>
        </w:rPr>
        <w:t xml:space="preserve">инт медицинский эластичный компрессионный «Ультратекс» малой растяжимости, </w:t>
      </w:r>
      <w:r>
        <w:rPr>
          <w:rFonts w:ascii="Times New Roman" w:hAnsi="Times New Roman"/>
          <w:color w:val="000000"/>
          <w:sz w:val="24"/>
          <w:szCs w:val="24"/>
        </w:rPr>
        <w:t xml:space="preserve">размер </w:t>
      </w:r>
      <w:r w:rsidRPr="00703D77">
        <w:rPr>
          <w:rFonts w:ascii="Times New Roman" w:hAnsi="Times New Roman"/>
          <w:color w:val="000000"/>
          <w:sz w:val="24"/>
          <w:szCs w:val="24"/>
        </w:rPr>
        <w:t>80 мм</w:t>
      </w:r>
      <w:r>
        <w:rPr>
          <w:rFonts w:ascii="Times New Roman" w:hAnsi="Times New Roman"/>
          <w:color w:val="000000"/>
          <w:sz w:val="24"/>
          <w:szCs w:val="24"/>
        </w:rPr>
        <w:t xml:space="preserve"> х </w:t>
      </w:r>
      <w:r w:rsidRPr="00703D77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,5</w:t>
      </w:r>
      <w:r w:rsidRPr="00703D77">
        <w:rPr>
          <w:rFonts w:ascii="Times New Roman" w:hAnsi="Times New Roman"/>
          <w:color w:val="000000"/>
          <w:sz w:val="24"/>
          <w:szCs w:val="24"/>
        </w:rPr>
        <w:t xml:space="preserve"> м</w:t>
      </w:r>
      <w:r>
        <w:rPr>
          <w:rFonts w:ascii="Times New Roman" w:hAnsi="Times New Roman"/>
          <w:color w:val="000000"/>
          <w:sz w:val="24"/>
          <w:szCs w:val="24"/>
        </w:rPr>
        <w:t xml:space="preserve"> – 1 шт.;</w:t>
      </w:r>
    </w:p>
    <w:p w14:paraId="3F736090" w14:textId="77777777" w:rsidR="003013E4" w:rsidRPr="00C522E5" w:rsidRDefault="003013E4" w:rsidP="003013E4">
      <w:pPr>
        <w:pStyle w:val="a8"/>
        <w:numPr>
          <w:ilvl w:val="1"/>
          <w:numId w:val="54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522E5">
        <w:rPr>
          <w:rFonts w:ascii="Times New Roman" w:hAnsi="Times New Roman"/>
          <w:color w:val="000000"/>
          <w:sz w:val="24"/>
          <w:szCs w:val="24"/>
        </w:rPr>
        <w:t>Металлическая клипса с резинкой – 2 шт.</w:t>
      </w:r>
    </w:p>
    <w:p w14:paraId="484C592A" w14:textId="77777777" w:rsidR="003013E4" w:rsidRDefault="003013E4" w:rsidP="003013E4">
      <w:pPr>
        <w:pStyle w:val="a8"/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4058CD4" w14:textId="77777777" w:rsidR="003013E4" w:rsidRDefault="003013E4" w:rsidP="003013E4">
      <w:pPr>
        <w:pStyle w:val="a8"/>
        <w:numPr>
          <w:ilvl w:val="1"/>
          <w:numId w:val="55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03D77">
        <w:rPr>
          <w:rFonts w:ascii="Times New Roman" w:hAnsi="Times New Roman"/>
          <w:color w:val="000000"/>
          <w:sz w:val="24"/>
          <w:szCs w:val="24"/>
        </w:rPr>
        <w:t xml:space="preserve">Бинт медицинский эластичный компрессионный «Ультратекс» малой растяжимости, </w:t>
      </w:r>
      <w:r>
        <w:rPr>
          <w:rFonts w:ascii="Times New Roman" w:hAnsi="Times New Roman"/>
          <w:color w:val="000000"/>
          <w:sz w:val="24"/>
          <w:szCs w:val="24"/>
        </w:rPr>
        <w:t xml:space="preserve">размер </w:t>
      </w:r>
      <w:r w:rsidRPr="00703D77">
        <w:rPr>
          <w:rFonts w:ascii="Times New Roman" w:hAnsi="Times New Roman"/>
          <w:color w:val="000000"/>
          <w:sz w:val="24"/>
          <w:szCs w:val="24"/>
        </w:rPr>
        <w:t>80 мм</w:t>
      </w:r>
      <w:r>
        <w:rPr>
          <w:rFonts w:ascii="Times New Roman" w:hAnsi="Times New Roman"/>
          <w:color w:val="000000"/>
          <w:sz w:val="24"/>
          <w:szCs w:val="24"/>
        </w:rPr>
        <w:t xml:space="preserve"> х 3</w:t>
      </w:r>
      <w:r w:rsidRPr="00703D77">
        <w:rPr>
          <w:rFonts w:ascii="Times New Roman" w:hAnsi="Times New Roman"/>
          <w:color w:val="000000"/>
          <w:sz w:val="24"/>
          <w:szCs w:val="24"/>
        </w:rPr>
        <w:t xml:space="preserve"> м</w:t>
      </w:r>
      <w:r>
        <w:rPr>
          <w:rFonts w:ascii="Times New Roman" w:hAnsi="Times New Roman"/>
          <w:color w:val="000000"/>
          <w:sz w:val="24"/>
          <w:szCs w:val="24"/>
        </w:rPr>
        <w:t xml:space="preserve"> – 1 шт.;</w:t>
      </w:r>
    </w:p>
    <w:p w14:paraId="53F8826C" w14:textId="77777777" w:rsidR="003013E4" w:rsidRPr="00C522E5" w:rsidRDefault="003013E4" w:rsidP="003013E4">
      <w:pPr>
        <w:pStyle w:val="a8"/>
        <w:numPr>
          <w:ilvl w:val="1"/>
          <w:numId w:val="55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522E5">
        <w:rPr>
          <w:rFonts w:ascii="Times New Roman" w:hAnsi="Times New Roman"/>
          <w:color w:val="000000"/>
          <w:sz w:val="24"/>
          <w:szCs w:val="24"/>
        </w:rPr>
        <w:t>Металлическая клипса с резинкой – 2 шт.</w:t>
      </w:r>
    </w:p>
    <w:p w14:paraId="7FB0482A" w14:textId="77777777" w:rsidR="003013E4" w:rsidRDefault="003013E4" w:rsidP="003013E4">
      <w:pPr>
        <w:pStyle w:val="a8"/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8CD78C8" w14:textId="77777777" w:rsidR="003013E4" w:rsidRDefault="003013E4" w:rsidP="003013E4">
      <w:pPr>
        <w:pStyle w:val="a8"/>
        <w:numPr>
          <w:ilvl w:val="1"/>
          <w:numId w:val="56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03D77">
        <w:rPr>
          <w:rFonts w:ascii="Times New Roman" w:hAnsi="Times New Roman"/>
          <w:color w:val="000000"/>
          <w:sz w:val="24"/>
          <w:szCs w:val="24"/>
        </w:rPr>
        <w:t xml:space="preserve">Бинт медицинский эластичный компрессионный «Ультратекс» малой растяжимости, </w:t>
      </w:r>
      <w:r>
        <w:rPr>
          <w:rFonts w:ascii="Times New Roman" w:hAnsi="Times New Roman"/>
          <w:color w:val="000000"/>
          <w:sz w:val="24"/>
          <w:szCs w:val="24"/>
        </w:rPr>
        <w:t xml:space="preserve">размер </w:t>
      </w:r>
      <w:r w:rsidRPr="00703D77">
        <w:rPr>
          <w:rFonts w:ascii="Times New Roman" w:hAnsi="Times New Roman"/>
          <w:color w:val="000000"/>
          <w:sz w:val="24"/>
          <w:szCs w:val="24"/>
        </w:rPr>
        <w:t>80 мм</w:t>
      </w:r>
      <w:r>
        <w:rPr>
          <w:rFonts w:ascii="Times New Roman" w:hAnsi="Times New Roman"/>
          <w:color w:val="000000"/>
          <w:sz w:val="24"/>
          <w:szCs w:val="24"/>
        </w:rPr>
        <w:t xml:space="preserve"> х 5</w:t>
      </w:r>
      <w:r w:rsidRPr="00703D77">
        <w:rPr>
          <w:rFonts w:ascii="Times New Roman" w:hAnsi="Times New Roman"/>
          <w:color w:val="000000"/>
          <w:sz w:val="24"/>
          <w:szCs w:val="24"/>
        </w:rPr>
        <w:t xml:space="preserve"> м</w:t>
      </w:r>
      <w:r>
        <w:rPr>
          <w:rFonts w:ascii="Times New Roman" w:hAnsi="Times New Roman"/>
          <w:color w:val="000000"/>
          <w:sz w:val="24"/>
          <w:szCs w:val="24"/>
        </w:rPr>
        <w:t xml:space="preserve"> – 1 шт.;</w:t>
      </w:r>
    </w:p>
    <w:p w14:paraId="6D9F5E81" w14:textId="77777777" w:rsidR="003013E4" w:rsidRPr="00C522E5" w:rsidRDefault="003013E4" w:rsidP="003013E4">
      <w:pPr>
        <w:pStyle w:val="a8"/>
        <w:numPr>
          <w:ilvl w:val="1"/>
          <w:numId w:val="56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522E5">
        <w:rPr>
          <w:rFonts w:ascii="Times New Roman" w:hAnsi="Times New Roman"/>
          <w:color w:val="000000"/>
          <w:sz w:val="24"/>
          <w:szCs w:val="24"/>
        </w:rPr>
        <w:t>Металлическая клипса с резинкой – 2 шт.</w:t>
      </w:r>
    </w:p>
    <w:p w14:paraId="15F97081" w14:textId="77777777" w:rsidR="003013E4" w:rsidRDefault="003013E4" w:rsidP="003013E4">
      <w:pPr>
        <w:pStyle w:val="a8"/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D5DBF3C" w14:textId="77777777" w:rsidR="003013E4" w:rsidRDefault="003013E4" w:rsidP="003013E4">
      <w:pPr>
        <w:pStyle w:val="a8"/>
        <w:numPr>
          <w:ilvl w:val="1"/>
          <w:numId w:val="57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03D77">
        <w:rPr>
          <w:rFonts w:ascii="Times New Roman" w:hAnsi="Times New Roman"/>
          <w:color w:val="000000"/>
          <w:sz w:val="24"/>
          <w:szCs w:val="24"/>
        </w:rPr>
        <w:t xml:space="preserve">Бинт медицинский эластичный компрессионный «Ультратекс» малой растяжимости, </w:t>
      </w:r>
      <w:r>
        <w:rPr>
          <w:rFonts w:ascii="Times New Roman" w:hAnsi="Times New Roman"/>
          <w:color w:val="000000"/>
          <w:sz w:val="24"/>
          <w:szCs w:val="24"/>
        </w:rPr>
        <w:t>размер 100</w:t>
      </w:r>
      <w:r w:rsidRPr="00703D77">
        <w:rPr>
          <w:rFonts w:ascii="Times New Roman" w:hAnsi="Times New Roman"/>
          <w:color w:val="000000"/>
          <w:sz w:val="24"/>
          <w:szCs w:val="24"/>
        </w:rPr>
        <w:t xml:space="preserve"> мм</w:t>
      </w:r>
      <w:r>
        <w:rPr>
          <w:rFonts w:ascii="Times New Roman" w:hAnsi="Times New Roman"/>
          <w:color w:val="000000"/>
          <w:sz w:val="24"/>
          <w:szCs w:val="24"/>
        </w:rPr>
        <w:t xml:space="preserve"> х </w:t>
      </w:r>
      <w:r w:rsidRPr="00703D77">
        <w:rPr>
          <w:rFonts w:ascii="Times New Roman" w:hAnsi="Times New Roman"/>
          <w:color w:val="000000"/>
          <w:sz w:val="24"/>
          <w:szCs w:val="24"/>
        </w:rPr>
        <w:t>1 м</w:t>
      </w:r>
      <w:r>
        <w:rPr>
          <w:rFonts w:ascii="Times New Roman" w:hAnsi="Times New Roman"/>
          <w:color w:val="000000"/>
          <w:sz w:val="24"/>
          <w:szCs w:val="24"/>
        </w:rPr>
        <w:t xml:space="preserve"> – 1 шт.;</w:t>
      </w:r>
    </w:p>
    <w:p w14:paraId="307E2761" w14:textId="77777777" w:rsidR="003013E4" w:rsidRPr="00C522E5" w:rsidRDefault="003013E4" w:rsidP="003013E4">
      <w:pPr>
        <w:pStyle w:val="a8"/>
        <w:numPr>
          <w:ilvl w:val="1"/>
          <w:numId w:val="57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522E5">
        <w:rPr>
          <w:rFonts w:ascii="Times New Roman" w:hAnsi="Times New Roman"/>
          <w:color w:val="000000"/>
          <w:sz w:val="24"/>
          <w:szCs w:val="24"/>
        </w:rPr>
        <w:lastRenderedPageBreak/>
        <w:t>Металлическая клипса с резинкой – 2 шт.</w:t>
      </w:r>
    </w:p>
    <w:p w14:paraId="72B9921F" w14:textId="77777777" w:rsidR="003013E4" w:rsidRDefault="003013E4" w:rsidP="003013E4">
      <w:pPr>
        <w:ind w:left="709" w:hanging="709"/>
        <w:jc w:val="both"/>
        <w:rPr>
          <w:color w:val="000000"/>
        </w:rPr>
      </w:pPr>
    </w:p>
    <w:p w14:paraId="54279FF4" w14:textId="77777777" w:rsidR="003013E4" w:rsidRPr="00DA534A" w:rsidRDefault="003013E4" w:rsidP="003013E4">
      <w:pPr>
        <w:numPr>
          <w:ilvl w:val="1"/>
          <w:numId w:val="58"/>
        </w:numPr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A534A">
        <w:rPr>
          <w:rFonts w:ascii="Times New Roman" w:hAnsi="Times New Roman"/>
          <w:color w:val="000000"/>
          <w:sz w:val="24"/>
          <w:szCs w:val="24"/>
        </w:rPr>
        <w:t>Бинт медицинский эластичный компрессионный «Ультратекс» малой растяжимости, размер 100 мм х 1,5 м – 1 шт.;</w:t>
      </w:r>
    </w:p>
    <w:p w14:paraId="0F3034AD" w14:textId="77777777" w:rsidR="003013E4" w:rsidRPr="002E5510" w:rsidRDefault="003013E4" w:rsidP="003013E4">
      <w:pPr>
        <w:numPr>
          <w:ilvl w:val="1"/>
          <w:numId w:val="58"/>
        </w:numPr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5510">
        <w:rPr>
          <w:rFonts w:ascii="Times New Roman" w:hAnsi="Times New Roman"/>
          <w:color w:val="000000"/>
          <w:sz w:val="24"/>
          <w:szCs w:val="24"/>
        </w:rPr>
        <w:t>Металлическая клипса с резинкой – 2 шт.</w:t>
      </w:r>
    </w:p>
    <w:p w14:paraId="47618CF1" w14:textId="77777777" w:rsidR="003013E4" w:rsidRDefault="003013E4" w:rsidP="003013E4">
      <w:pPr>
        <w:pStyle w:val="a8"/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468C6F5" w14:textId="77777777" w:rsidR="003013E4" w:rsidRDefault="003013E4" w:rsidP="003013E4">
      <w:pPr>
        <w:pStyle w:val="a8"/>
        <w:numPr>
          <w:ilvl w:val="1"/>
          <w:numId w:val="59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03D77">
        <w:rPr>
          <w:rFonts w:ascii="Times New Roman" w:hAnsi="Times New Roman"/>
          <w:color w:val="000000"/>
          <w:sz w:val="24"/>
          <w:szCs w:val="24"/>
        </w:rPr>
        <w:t xml:space="preserve">Бинт медицинский эластичный компрессионный «Ультратекс» малой растяжимости, </w:t>
      </w:r>
      <w:r>
        <w:rPr>
          <w:rFonts w:ascii="Times New Roman" w:hAnsi="Times New Roman"/>
          <w:color w:val="000000"/>
          <w:sz w:val="24"/>
          <w:szCs w:val="24"/>
        </w:rPr>
        <w:t>размер 100</w:t>
      </w:r>
      <w:r w:rsidRPr="00703D77">
        <w:rPr>
          <w:rFonts w:ascii="Times New Roman" w:hAnsi="Times New Roman"/>
          <w:color w:val="000000"/>
          <w:sz w:val="24"/>
          <w:szCs w:val="24"/>
        </w:rPr>
        <w:t xml:space="preserve"> мм</w:t>
      </w:r>
      <w:r>
        <w:rPr>
          <w:rFonts w:ascii="Times New Roman" w:hAnsi="Times New Roman"/>
          <w:color w:val="000000"/>
          <w:sz w:val="24"/>
          <w:szCs w:val="24"/>
        </w:rPr>
        <w:t xml:space="preserve"> х 3</w:t>
      </w:r>
      <w:r w:rsidRPr="00703D77">
        <w:rPr>
          <w:rFonts w:ascii="Times New Roman" w:hAnsi="Times New Roman"/>
          <w:color w:val="000000"/>
          <w:sz w:val="24"/>
          <w:szCs w:val="24"/>
        </w:rPr>
        <w:t xml:space="preserve"> м</w:t>
      </w:r>
      <w:r>
        <w:rPr>
          <w:rFonts w:ascii="Times New Roman" w:hAnsi="Times New Roman"/>
          <w:color w:val="000000"/>
          <w:sz w:val="24"/>
          <w:szCs w:val="24"/>
        </w:rPr>
        <w:t xml:space="preserve"> – 1 шт.;</w:t>
      </w:r>
    </w:p>
    <w:p w14:paraId="42A54A78" w14:textId="77777777" w:rsidR="003013E4" w:rsidRPr="00C522E5" w:rsidRDefault="003013E4" w:rsidP="003013E4">
      <w:pPr>
        <w:pStyle w:val="a8"/>
        <w:numPr>
          <w:ilvl w:val="1"/>
          <w:numId w:val="59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522E5">
        <w:rPr>
          <w:rFonts w:ascii="Times New Roman" w:hAnsi="Times New Roman"/>
          <w:color w:val="000000"/>
          <w:sz w:val="24"/>
          <w:szCs w:val="24"/>
        </w:rPr>
        <w:t>Металлическая клипса с резинкой – 2 шт.</w:t>
      </w:r>
    </w:p>
    <w:p w14:paraId="5A26B08A" w14:textId="77777777" w:rsidR="003013E4" w:rsidRDefault="003013E4" w:rsidP="003013E4">
      <w:pPr>
        <w:pStyle w:val="a8"/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94F7AE6" w14:textId="77777777" w:rsidR="003013E4" w:rsidRDefault="003013E4" w:rsidP="003013E4">
      <w:pPr>
        <w:pStyle w:val="a8"/>
        <w:numPr>
          <w:ilvl w:val="1"/>
          <w:numId w:val="60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03D77">
        <w:rPr>
          <w:rFonts w:ascii="Times New Roman" w:hAnsi="Times New Roman"/>
          <w:color w:val="000000"/>
          <w:sz w:val="24"/>
          <w:szCs w:val="24"/>
        </w:rPr>
        <w:t xml:space="preserve">Бинт медицинский эластичный компрессионный «Ультратекс» малой растяжимости, </w:t>
      </w:r>
      <w:r>
        <w:rPr>
          <w:rFonts w:ascii="Times New Roman" w:hAnsi="Times New Roman"/>
          <w:color w:val="000000"/>
          <w:sz w:val="24"/>
          <w:szCs w:val="24"/>
        </w:rPr>
        <w:t>размер 100</w:t>
      </w:r>
      <w:r w:rsidRPr="00703D77">
        <w:rPr>
          <w:rFonts w:ascii="Times New Roman" w:hAnsi="Times New Roman"/>
          <w:color w:val="000000"/>
          <w:sz w:val="24"/>
          <w:szCs w:val="24"/>
        </w:rPr>
        <w:t xml:space="preserve"> мм</w:t>
      </w:r>
      <w:r>
        <w:rPr>
          <w:rFonts w:ascii="Times New Roman" w:hAnsi="Times New Roman"/>
          <w:color w:val="000000"/>
          <w:sz w:val="24"/>
          <w:szCs w:val="24"/>
        </w:rPr>
        <w:t xml:space="preserve"> х 5</w:t>
      </w:r>
      <w:r w:rsidRPr="00703D77">
        <w:rPr>
          <w:rFonts w:ascii="Times New Roman" w:hAnsi="Times New Roman"/>
          <w:color w:val="000000"/>
          <w:sz w:val="24"/>
          <w:szCs w:val="24"/>
        </w:rPr>
        <w:t xml:space="preserve"> м</w:t>
      </w:r>
      <w:r>
        <w:rPr>
          <w:rFonts w:ascii="Times New Roman" w:hAnsi="Times New Roman"/>
          <w:color w:val="000000"/>
          <w:sz w:val="24"/>
          <w:szCs w:val="24"/>
        </w:rPr>
        <w:t xml:space="preserve"> – 1 шт.;</w:t>
      </w:r>
    </w:p>
    <w:p w14:paraId="192A7816" w14:textId="77777777" w:rsidR="003013E4" w:rsidRPr="00C522E5" w:rsidRDefault="003013E4" w:rsidP="003013E4">
      <w:pPr>
        <w:pStyle w:val="a8"/>
        <w:numPr>
          <w:ilvl w:val="1"/>
          <w:numId w:val="60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522E5">
        <w:rPr>
          <w:rFonts w:ascii="Times New Roman" w:hAnsi="Times New Roman"/>
          <w:color w:val="000000"/>
          <w:sz w:val="24"/>
          <w:szCs w:val="24"/>
        </w:rPr>
        <w:t>Металлическая клипса с резинкой – 2 шт.</w:t>
      </w:r>
    </w:p>
    <w:p w14:paraId="0D4DB61E" w14:textId="77777777" w:rsidR="003013E4" w:rsidRPr="00DA534A" w:rsidRDefault="003013E4" w:rsidP="00DA534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50535E" w14:textId="77777777" w:rsidR="003013E4" w:rsidRDefault="003013E4" w:rsidP="003013E4">
      <w:pPr>
        <w:pStyle w:val="a8"/>
        <w:numPr>
          <w:ilvl w:val="1"/>
          <w:numId w:val="61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03D77">
        <w:rPr>
          <w:rFonts w:ascii="Times New Roman" w:hAnsi="Times New Roman"/>
          <w:color w:val="000000"/>
          <w:sz w:val="24"/>
          <w:szCs w:val="24"/>
        </w:rPr>
        <w:t xml:space="preserve">Бинт медицинский эластичный компрессионный «Ультратекс» </w:t>
      </w:r>
      <w:r w:rsidRPr="00F17185">
        <w:rPr>
          <w:rFonts w:ascii="Times New Roman" w:hAnsi="Times New Roman"/>
          <w:color w:val="000000"/>
          <w:sz w:val="24"/>
          <w:szCs w:val="24"/>
        </w:rPr>
        <w:t>средней</w:t>
      </w:r>
      <w:r w:rsidRPr="00703D77">
        <w:rPr>
          <w:rFonts w:ascii="Times New Roman" w:hAnsi="Times New Roman"/>
          <w:color w:val="000000"/>
          <w:sz w:val="24"/>
          <w:szCs w:val="24"/>
        </w:rPr>
        <w:t xml:space="preserve"> растяжимости, </w:t>
      </w:r>
      <w:r>
        <w:rPr>
          <w:rFonts w:ascii="Times New Roman" w:hAnsi="Times New Roman"/>
          <w:color w:val="000000"/>
          <w:sz w:val="24"/>
          <w:szCs w:val="24"/>
        </w:rPr>
        <w:t>размер</w:t>
      </w:r>
      <w:r w:rsidRPr="00703D77">
        <w:rPr>
          <w:rFonts w:ascii="Times New Roman" w:hAnsi="Times New Roman"/>
          <w:color w:val="000000"/>
          <w:sz w:val="24"/>
          <w:szCs w:val="24"/>
        </w:rPr>
        <w:t xml:space="preserve"> 80 мм</w:t>
      </w:r>
      <w:r>
        <w:rPr>
          <w:rFonts w:ascii="Times New Roman" w:hAnsi="Times New Roman"/>
          <w:color w:val="000000"/>
          <w:sz w:val="24"/>
          <w:szCs w:val="24"/>
        </w:rPr>
        <w:t xml:space="preserve"> х</w:t>
      </w:r>
      <w:r w:rsidRPr="00703D77">
        <w:rPr>
          <w:rFonts w:ascii="Times New Roman" w:hAnsi="Times New Roman"/>
          <w:color w:val="000000"/>
          <w:sz w:val="24"/>
          <w:szCs w:val="24"/>
        </w:rPr>
        <w:t xml:space="preserve"> 1 м</w:t>
      </w:r>
      <w:r>
        <w:rPr>
          <w:rFonts w:ascii="Times New Roman" w:hAnsi="Times New Roman"/>
          <w:color w:val="000000"/>
          <w:sz w:val="24"/>
          <w:szCs w:val="24"/>
        </w:rPr>
        <w:t xml:space="preserve"> – 1 шт.;</w:t>
      </w:r>
    </w:p>
    <w:p w14:paraId="199B3F60" w14:textId="77777777" w:rsidR="003013E4" w:rsidRPr="00C522E5" w:rsidRDefault="003013E4" w:rsidP="003013E4">
      <w:pPr>
        <w:pStyle w:val="a8"/>
        <w:numPr>
          <w:ilvl w:val="1"/>
          <w:numId w:val="61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522E5">
        <w:rPr>
          <w:rFonts w:ascii="Times New Roman" w:hAnsi="Times New Roman"/>
          <w:color w:val="000000"/>
          <w:sz w:val="24"/>
          <w:szCs w:val="24"/>
        </w:rPr>
        <w:t>Металлическая клипса с резинкой – 2 шт.</w:t>
      </w:r>
    </w:p>
    <w:p w14:paraId="73DB1406" w14:textId="77777777" w:rsidR="003013E4" w:rsidRDefault="003013E4" w:rsidP="003013E4">
      <w:pPr>
        <w:pStyle w:val="a8"/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69C1554" w14:textId="77777777" w:rsidR="003013E4" w:rsidRDefault="003013E4" w:rsidP="003013E4">
      <w:pPr>
        <w:pStyle w:val="a8"/>
        <w:numPr>
          <w:ilvl w:val="1"/>
          <w:numId w:val="62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03D77">
        <w:rPr>
          <w:rFonts w:ascii="Times New Roman" w:hAnsi="Times New Roman"/>
          <w:color w:val="000000"/>
          <w:sz w:val="24"/>
          <w:szCs w:val="24"/>
        </w:rPr>
        <w:t xml:space="preserve">Бинт медицинский эластичный компрессионный «Ультратекс» </w:t>
      </w:r>
      <w:r w:rsidRPr="00F17185">
        <w:rPr>
          <w:rFonts w:ascii="Times New Roman" w:hAnsi="Times New Roman"/>
          <w:color w:val="000000"/>
          <w:sz w:val="24"/>
          <w:szCs w:val="24"/>
        </w:rPr>
        <w:t xml:space="preserve">средней </w:t>
      </w:r>
      <w:r w:rsidRPr="00703D77">
        <w:rPr>
          <w:rFonts w:ascii="Times New Roman" w:hAnsi="Times New Roman"/>
          <w:color w:val="000000"/>
          <w:sz w:val="24"/>
          <w:szCs w:val="24"/>
        </w:rPr>
        <w:t xml:space="preserve">растяжимости, </w:t>
      </w:r>
      <w:r>
        <w:rPr>
          <w:rFonts w:ascii="Times New Roman" w:hAnsi="Times New Roman"/>
          <w:color w:val="000000"/>
          <w:sz w:val="24"/>
          <w:szCs w:val="24"/>
        </w:rPr>
        <w:t>размер</w:t>
      </w:r>
      <w:r w:rsidRPr="00703D77">
        <w:rPr>
          <w:rFonts w:ascii="Times New Roman" w:hAnsi="Times New Roman"/>
          <w:color w:val="000000"/>
          <w:sz w:val="24"/>
          <w:szCs w:val="24"/>
        </w:rPr>
        <w:t xml:space="preserve"> 80 мм</w:t>
      </w:r>
      <w:r>
        <w:rPr>
          <w:rFonts w:ascii="Times New Roman" w:hAnsi="Times New Roman"/>
          <w:color w:val="000000"/>
          <w:sz w:val="24"/>
          <w:szCs w:val="24"/>
        </w:rPr>
        <w:t xml:space="preserve"> х</w:t>
      </w:r>
      <w:r w:rsidRPr="00703D77">
        <w:rPr>
          <w:rFonts w:ascii="Times New Roman" w:hAnsi="Times New Roman"/>
          <w:color w:val="000000"/>
          <w:sz w:val="24"/>
          <w:szCs w:val="24"/>
        </w:rPr>
        <w:t xml:space="preserve"> 1</w:t>
      </w:r>
      <w:r>
        <w:rPr>
          <w:rFonts w:ascii="Times New Roman" w:hAnsi="Times New Roman"/>
          <w:color w:val="000000"/>
          <w:sz w:val="24"/>
          <w:szCs w:val="24"/>
        </w:rPr>
        <w:t>,5</w:t>
      </w:r>
      <w:r w:rsidRPr="00703D77">
        <w:rPr>
          <w:rFonts w:ascii="Times New Roman" w:hAnsi="Times New Roman"/>
          <w:color w:val="000000"/>
          <w:sz w:val="24"/>
          <w:szCs w:val="24"/>
        </w:rPr>
        <w:t xml:space="preserve"> м</w:t>
      </w:r>
      <w:r>
        <w:rPr>
          <w:rFonts w:ascii="Times New Roman" w:hAnsi="Times New Roman"/>
          <w:color w:val="000000"/>
          <w:sz w:val="24"/>
          <w:szCs w:val="24"/>
        </w:rPr>
        <w:t xml:space="preserve"> – 1 шт.;</w:t>
      </w:r>
    </w:p>
    <w:p w14:paraId="1CEB07C4" w14:textId="77777777" w:rsidR="003013E4" w:rsidRPr="00C522E5" w:rsidRDefault="003013E4" w:rsidP="003013E4">
      <w:pPr>
        <w:pStyle w:val="a8"/>
        <w:numPr>
          <w:ilvl w:val="1"/>
          <w:numId w:val="62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522E5">
        <w:rPr>
          <w:rFonts w:ascii="Times New Roman" w:hAnsi="Times New Roman"/>
          <w:color w:val="000000"/>
          <w:sz w:val="24"/>
          <w:szCs w:val="24"/>
        </w:rPr>
        <w:t>Металлическая клипса с резинкой – 2 шт.</w:t>
      </w:r>
    </w:p>
    <w:p w14:paraId="7F95B248" w14:textId="77777777" w:rsidR="003013E4" w:rsidRDefault="003013E4" w:rsidP="003013E4">
      <w:pPr>
        <w:pStyle w:val="a8"/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CE56A52" w14:textId="77777777" w:rsidR="003013E4" w:rsidRDefault="003013E4" w:rsidP="003013E4">
      <w:pPr>
        <w:pStyle w:val="a8"/>
        <w:numPr>
          <w:ilvl w:val="1"/>
          <w:numId w:val="63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03D77">
        <w:rPr>
          <w:rFonts w:ascii="Times New Roman" w:hAnsi="Times New Roman"/>
          <w:color w:val="000000"/>
          <w:sz w:val="24"/>
          <w:szCs w:val="24"/>
        </w:rPr>
        <w:t xml:space="preserve">Бинт медицинский эластичный компрессионный «Ультратекс» </w:t>
      </w:r>
      <w:r w:rsidRPr="00F17185">
        <w:rPr>
          <w:rFonts w:ascii="Times New Roman" w:hAnsi="Times New Roman"/>
          <w:color w:val="000000"/>
          <w:sz w:val="24"/>
          <w:szCs w:val="24"/>
        </w:rPr>
        <w:t>средней</w:t>
      </w:r>
      <w:r w:rsidRPr="00703D7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03D77">
        <w:rPr>
          <w:rFonts w:ascii="Times New Roman" w:hAnsi="Times New Roman"/>
          <w:color w:val="000000"/>
          <w:sz w:val="24"/>
          <w:szCs w:val="24"/>
        </w:rPr>
        <w:t xml:space="preserve">растяжимости, </w:t>
      </w:r>
      <w:r>
        <w:rPr>
          <w:rFonts w:ascii="Times New Roman" w:hAnsi="Times New Roman"/>
          <w:color w:val="000000"/>
          <w:sz w:val="24"/>
          <w:szCs w:val="24"/>
        </w:rPr>
        <w:t>размер</w:t>
      </w:r>
      <w:r w:rsidRPr="00703D77">
        <w:rPr>
          <w:rFonts w:ascii="Times New Roman" w:hAnsi="Times New Roman"/>
          <w:color w:val="000000"/>
          <w:sz w:val="24"/>
          <w:szCs w:val="24"/>
        </w:rPr>
        <w:t xml:space="preserve"> 80 мм</w:t>
      </w:r>
      <w:r>
        <w:rPr>
          <w:rFonts w:ascii="Times New Roman" w:hAnsi="Times New Roman"/>
          <w:color w:val="000000"/>
          <w:sz w:val="24"/>
          <w:szCs w:val="24"/>
        </w:rPr>
        <w:t xml:space="preserve"> х</w:t>
      </w:r>
      <w:r w:rsidRPr="00703D7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703D77">
        <w:rPr>
          <w:rFonts w:ascii="Times New Roman" w:hAnsi="Times New Roman"/>
          <w:color w:val="000000"/>
          <w:sz w:val="24"/>
          <w:szCs w:val="24"/>
        </w:rPr>
        <w:t xml:space="preserve"> м</w:t>
      </w:r>
      <w:r>
        <w:rPr>
          <w:rFonts w:ascii="Times New Roman" w:hAnsi="Times New Roman"/>
          <w:color w:val="000000"/>
          <w:sz w:val="24"/>
          <w:szCs w:val="24"/>
        </w:rPr>
        <w:t xml:space="preserve"> – 1 шт.;</w:t>
      </w:r>
    </w:p>
    <w:p w14:paraId="782C907F" w14:textId="77777777" w:rsidR="003013E4" w:rsidRPr="00C522E5" w:rsidRDefault="003013E4" w:rsidP="003013E4">
      <w:pPr>
        <w:pStyle w:val="a8"/>
        <w:numPr>
          <w:ilvl w:val="1"/>
          <w:numId w:val="63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522E5">
        <w:rPr>
          <w:rFonts w:ascii="Times New Roman" w:hAnsi="Times New Roman"/>
          <w:color w:val="000000"/>
          <w:sz w:val="24"/>
          <w:szCs w:val="24"/>
        </w:rPr>
        <w:t>Металлическая клипса с резинкой – 2 шт.</w:t>
      </w:r>
    </w:p>
    <w:p w14:paraId="60B047A1" w14:textId="77777777" w:rsidR="003013E4" w:rsidRDefault="003013E4" w:rsidP="003013E4">
      <w:pPr>
        <w:pStyle w:val="a8"/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5B8D01D" w14:textId="77777777" w:rsidR="003013E4" w:rsidRDefault="003013E4" w:rsidP="003013E4">
      <w:pPr>
        <w:pStyle w:val="a8"/>
        <w:numPr>
          <w:ilvl w:val="1"/>
          <w:numId w:val="64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03D77">
        <w:rPr>
          <w:rFonts w:ascii="Times New Roman" w:hAnsi="Times New Roman"/>
          <w:color w:val="000000"/>
          <w:sz w:val="24"/>
          <w:szCs w:val="24"/>
        </w:rPr>
        <w:t xml:space="preserve">Бинт медицинский эластичный компрессионный «Ультратекс» </w:t>
      </w:r>
      <w:r w:rsidRPr="00F17185">
        <w:rPr>
          <w:rFonts w:ascii="Times New Roman" w:hAnsi="Times New Roman"/>
          <w:color w:val="000000"/>
          <w:sz w:val="24"/>
          <w:szCs w:val="24"/>
        </w:rPr>
        <w:t xml:space="preserve">средней </w:t>
      </w:r>
      <w:r w:rsidRPr="00703D77">
        <w:rPr>
          <w:rFonts w:ascii="Times New Roman" w:hAnsi="Times New Roman"/>
          <w:color w:val="000000"/>
          <w:sz w:val="24"/>
          <w:szCs w:val="24"/>
        </w:rPr>
        <w:t xml:space="preserve">растяжимости, </w:t>
      </w:r>
      <w:r>
        <w:rPr>
          <w:rFonts w:ascii="Times New Roman" w:hAnsi="Times New Roman"/>
          <w:color w:val="000000"/>
          <w:sz w:val="24"/>
          <w:szCs w:val="24"/>
        </w:rPr>
        <w:t>размер</w:t>
      </w:r>
      <w:r w:rsidRPr="00703D77">
        <w:rPr>
          <w:rFonts w:ascii="Times New Roman" w:hAnsi="Times New Roman"/>
          <w:color w:val="000000"/>
          <w:sz w:val="24"/>
          <w:szCs w:val="24"/>
        </w:rPr>
        <w:t xml:space="preserve"> 80 мм</w:t>
      </w:r>
      <w:r>
        <w:rPr>
          <w:rFonts w:ascii="Times New Roman" w:hAnsi="Times New Roman"/>
          <w:color w:val="000000"/>
          <w:sz w:val="24"/>
          <w:szCs w:val="24"/>
        </w:rPr>
        <w:t xml:space="preserve"> х</w:t>
      </w:r>
      <w:r w:rsidRPr="00703D7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703D77">
        <w:rPr>
          <w:rFonts w:ascii="Times New Roman" w:hAnsi="Times New Roman"/>
          <w:color w:val="000000"/>
          <w:sz w:val="24"/>
          <w:szCs w:val="24"/>
        </w:rPr>
        <w:t xml:space="preserve"> м</w:t>
      </w:r>
      <w:r>
        <w:rPr>
          <w:rFonts w:ascii="Times New Roman" w:hAnsi="Times New Roman"/>
          <w:color w:val="000000"/>
          <w:sz w:val="24"/>
          <w:szCs w:val="24"/>
        </w:rPr>
        <w:t xml:space="preserve"> – 1 шт.;</w:t>
      </w:r>
    </w:p>
    <w:p w14:paraId="7E14E690" w14:textId="77777777" w:rsidR="003013E4" w:rsidRPr="00C522E5" w:rsidRDefault="003013E4" w:rsidP="003013E4">
      <w:pPr>
        <w:pStyle w:val="a8"/>
        <w:numPr>
          <w:ilvl w:val="1"/>
          <w:numId w:val="64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522E5">
        <w:rPr>
          <w:rFonts w:ascii="Times New Roman" w:hAnsi="Times New Roman"/>
          <w:color w:val="000000"/>
          <w:sz w:val="24"/>
          <w:szCs w:val="24"/>
        </w:rPr>
        <w:t>Металлическая клипса с резинкой – 2 шт.</w:t>
      </w:r>
    </w:p>
    <w:p w14:paraId="02DE1016" w14:textId="77777777" w:rsidR="003013E4" w:rsidRDefault="003013E4" w:rsidP="003013E4">
      <w:pPr>
        <w:pStyle w:val="a8"/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C1BD384" w14:textId="77777777" w:rsidR="003013E4" w:rsidRDefault="003013E4" w:rsidP="003013E4">
      <w:pPr>
        <w:pStyle w:val="a8"/>
        <w:numPr>
          <w:ilvl w:val="1"/>
          <w:numId w:val="65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03D77">
        <w:rPr>
          <w:rFonts w:ascii="Times New Roman" w:hAnsi="Times New Roman"/>
          <w:color w:val="000000"/>
          <w:sz w:val="24"/>
          <w:szCs w:val="24"/>
        </w:rPr>
        <w:t xml:space="preserve">Бинт медицинский эластичный компрессионный «Ультратекс» </w:t>
      </w:r>
      <w:r w:rsidRPr="00F17185">
        <w:rPr>
          <w:rFonts w:ascii="Times New Roman" w:hAnsi="Times New Roman"/>
          <w:color w:val="000000"/>
          <w:sz w:val="24"/>
          <w:szCs w:val="24"/>
        </w:rPr>
        <w:t xml:space="preserve">средней </w:t>
      </w:r>
      <w:r w:rsidRPr="00703D77">
        <w:rPr>
          <w:rFonts w:ascii="Times New Roman" w:hAnsi="Times New Roman"/>
          <w:color w:val="000000"/>
          <w:sz w:val="24"/>
          <w:szCs w:val="24"/>
        </w:rPr>
        <w:t xml:space="preserve">растяжимости, </w:t>
      </w:r>
      <w:r>
        <w:rPr>
          <w:rFonts w:ascii="Times New Roman" w:hAnsi="Times New Roman"/>
          <w:color w:val="000000"/>
          <w:sz w:val="24"/>
          <w:szCs w:val="24"/>
        </w:rPr>
        <w:t>размер</w:t>
      </w:r>
      <w:r w:rsidRPr="00703D7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100</w:t>
      </w:r>
      <w:r w:rsidRPr="00703D77">
        <w:rPr>
          <w:rFonts w:ascii="Times New Roman" w:hAnsi="Times New Roman"/>
          <w:color w:val="000000"/>
          <w:sz w:val="24"/>
          <w:szCs w:val="24"/>
        </w:rPr>
        <w:t xml:space="preserve"> мм</w:t>
      </w:r>
      <w:r>
        <w:rPr>
          <w:rFonts w:ascii="Times New Roman" w:hAnsi="Times New Roman"/>
          <w:color w:val="000000"/>
          <w:sz w:val="24"/>
          <w:szCs w:val="24"/>
        </w:rPr>
        <w:t xml:space="preserve"> х</w:t>
      </w:r>
      <w:r w:rsidRPr="00703D77">
        <w:rPr>
          <w:rFonts w:ascii="Times New Roman" w:hAnsi="Times New Roman"/>
          <w:color w:val="000000"/>
          <w:sz w:val="24"/>
          <w:szCs w:val="24"/>
        </w:rPr>
        <w:t xml:space="preserve"> 1 м</w:t>
      </w:r>
      <w:r>
        <w:rPr>
          <w:rFonts w:ascii="Times New Roman" w:hAnsi="Times New Roman"/>
          <w:color w:val="000000"/>
          <w:sz w:val="24"/>
          <w:szCs w:val="24"/>
        </w:rPr>
        <w:t xml:space="preserve"> – 1 шт.;</w:t>
      </w:r>
    </w:p>
    <w:p w14:paraId="728E3948" w14:textId="77777777" w:rsidR="003013E4" w:rsidRPr="00C522E5" w:rsidRDefault="003013E4" w:rsidP="003013E4">
      <w:pPr>
        <w:pStyle w:val="a8"/>
        <w:numPr>
          <w:ilvl w:val="1"/>
          <w:numId w:val="65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522E5">
        <w:rPr>
          <w:rFonts w:ascii="Times New Roman" w:hAnsi="Times New Roman"/>
          <w:color w:val="000000"/>
          <w:sz w:val="24"/>
          <w:szCs w:val="24"/>
        </w:rPr>
        <w:t>Металлическая клипса с резинкой – 2 шт.</w:t>
      </w:r>
    </w:p>
    <w:p w14:paraId="55387731" w14:textId="77777777" w:rsidR="003013E4" w:rsidRDefault="003013E4" w:rsidP="003013E4">
      <w:pPr>
        <w:pStyle w:val="a8"/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2416C56" w14:textId="77777777" w:rsidR="003013E4" w:rsidRDefault="003013E4" w:rsidP="003013E4">
      <w:pPr>
        <w:pStyle w:val="a8"/>
        <w:numPr>
          <w:ilvl w:val="1"/>
          <w:numId w:val="66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03D77">
        <w:rPr>
          <w:rFonts w:ascii="Times New Roman" w:hAnsi="Times New Roman"/>
          <w:color w:val="000000"/>
          <w:sz w:val="24"/>
          <w:szCs w:val="24"/>
        </w:rPr>
        <w:t xml:space="preserve">Бинт медицинский эластичный компрессионный «Ультратекс» </w:t>
      </w:r>
      <w:r w:rsidRPr="00F17185">
        <w:rPr>
          <w:rFonts w:ascii="Times New Roman" w:hAnsi="Times New Roman"/>
          <w:color w:val="000000"/>
          <w:sz w:val="24"/>
          <w:szCs w:val="24"/>
        </w:rPr>
        <w:t xml:space="preserve">средней </w:t>
      </w:r>
      <w:r w:rsidRPr="00703D77">
        <w:rPr>
          <w:rFonts w:ascii="Times New Roman" w:hAnsi="Times New Roman"/>
          <w:color w:val="000000"/>
          <w:sz w:val="24"/>
          <w:szCs w:val="24"/>
        </w:rPr>
        <w:t xml:space="preserve">растяжимости, </w:t>
      </w:r>
      <w:r>
        <w:rPr>
          <w:rFonts w:ascii="Times New Roman" w:hAnsi="Times New Roman"/>
          <w:color w:val="000000"/>
          <w:sz w:val="24"/>
          <w:szCs w:val="24"/>
        </w:rPr>
        <w:t>размер</w:t>
      </w:r>
      <w:r w:rsidRPr="00703D7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100</w:t>
      </w:r>
      <w:r w:rsidRPr="00703D77">
        <w:rPr>
          <w:rFonts w:ascii="Times New Roman" w:hAnsi="Times New Roman"/>
          <w:color w:val="000000"/>
          <w:sz w:val="24"/>
          <w:szCs w:val="24"/>
        </w:rPr>
        <w:t xml:space="preserve"> мм</w:t>
      </w:r>
      <w:r>
        <w:rPr>
          <w:rFonts w:ascii="Times New Roman" w:hAnsi="Times New Roman"/>
          <w:color w:val="000000"/>
          <w:sz w:val="24"/>
          <w:szCs w:val="24"/>
        </w:rPr>
        <w:t xml:space="preserve"> х</w:t>
      </w:r>
      <w:r w:rsidRPr="00703D77">
        <w:rPr>
          <w:rFonts w:ascii="Times New Roman" w:hAnsi="Times New Roman"/>
          <w:color w:val="000000"/>
          <w:sz w:val="24"/>
          <w:szCs w:val="24"/>
        </w:rPr>
        <w:t xml:space="preserve"> 1</w:t>
      </w:r>
      <w:r>
        <w:rPr>
          <w:rFonts w:ascii="Times New Roman" w:hAnsi="Times New Roman"/>
          <w:color w:val="000000"/>
          <w:sz w:val="24"/>
          <w:szCs w:val="24"/>
        </w:rPr>
        <w:t>,5</w:t>
      </w:r>
      <w:r w:rsidRPr="00703D77">
        <w:rPr>
          <w:rFonts w:ascii="Times New Roman" w:hAnsi="Times New Roman"/>
          <w:color w:val="000000"/>
          <w:sz w:val="24"/>
          <w:szCs w:val="24"/>
        </w:rPr>
        <w:t xml:space="preserve"> м</w:t>
      </w:r>
      <w:r>
        <w:rPr>
          <w:rFonts w:ascii="Times New Roman" w:hAnsi="Times New Roman"/>
          <w:color w:val="000000"/>
          <w:sz w:val="24"/>
          <w:szCs w:val="24"/>
        </w:rPr>
        <w:t xml:space="preserve"> – 1 шт.;</w:t>
      </w:r>
    </w:p>
    <w:p w14:paraId="52E621C4" w14:textId="77777777" w:rsidR="003013E4" w:rsidRPr="00C522E5" w:rsidRDefault="003013E4" w:rsidP="003013E4">
      <w:pPr>
        <w:pStyle w:val="a8"/>
        <w:numPr>
          <w:ilvl w:val="1"/>
          <w:numId w:val="66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522E5">
        <w:rPr>
          <w:rFonts w:ascii="Times New Roman" w:hAnsi="Times New Roman"/>
          <w:color w:val="000000"/>
          <w:sz w:val="24"/>
          <w:szCs w:val="24"/>
        </w:rPr>
        <w:t>Металлическая клипса с резинкой – 2 шт.</w:t>
      </w:r>
    </w:p>
    <w:p w14:paraId="61AA463A" w14:textId="77777777" w:rsidR="003013E4" w:rsidRDefault="003013E4" w:rsidP="003013E4">
      <w:pPr>
        <w:pStyle w:val="a8"/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C54F9BB" w14:textId="77777777" w:rsidR="003013E4" w:rsidRDefault="003013E4" w:rsidP="003013E4">
      <w:pPr>
        <w:pStyle w:val="a8"/>
        <w:numPr>
          <w:ilvl w:val="1"/>
          <w:numId w:val="67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03D77">
        <w:rPr>
          <w:rFonts w:ascii="Times New Roman" w:hAnsi="Times New Roman"/>
          <w:color w:val="000000"/>
          <w:sz w:val="24"/>
          <w:szCs w:val="24"/>
        </w:rPr>
        <w:t xml:space="preserve">Бинт медицинский эластичный компрессионный «Ультратекс» </w:t>
      </w:r>
      <w:r w:rsidRPr="00F17185">
        <w:rPr>
          <w:rFonts w:ascii="Times New Roman" w:hAnsi="Times New Roman"/>
          <w:color w:val="000000"/>
          <w:sz w:val="24"/>
          <w:szCs w:val="24"/>
        </w:rPr>
        <w:t xml:space="preserve">средней </w:t>
      </w:r>
      <w:r w:rsidRPr="00703D77">
        <w:rPr>
          <w:rFonts w:ascii="Times New Roman" w:hAnsi="Times New Roman"/>
          <w:color w:val="000000"/>
          <w:sz w:val="24"/>
          <w:szCs w:val="24"/>
        </w:rPr>
        <w:t xml:space="preserve">растяжимости, </w:t>
      </w:r>
      <w:r>
        <w:rPr>
          <w:rFonts w:ascii="Times New Roman" w:hAnsi="Times New Roman"/>
          <w:color w:val="000000"/>
          <w:sz w:val="24"/>
          <w:szCs w:val="24"/>
        </w:rPr>
        <w:t>размер</w:t>
      </w:r>
      <w:r w:rsidRPr="00703D7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100</w:t>
      </w:r>
      <w:r w:rsidRPr="00703D77">
        <w:rPr>
          <w:rFonts w:ascii="Times New Roman" w:hAnsi="Times New Roman"/>
          <w:color w:val="000000"/>
          <w:sz w:val="24"/>
          <w:szCs w:val="24"/>
        </w:rPr>
        <w:t xml:space="preserve"> мм</w:t>
      </w:r>
      <w:r>
        <w:rPr>
          <w:rFonts w:ascii="Times New Roman" w:hAnsi="Times New Roman"/>
          <w:color w:val="000000"/>
          <w:sz w:val="24"/>
          <w:szCs w:val="24"/>
        </w:rPr>
        <w:t xml:space="preserve"> х</w:t>
      </w:r>
      <w:r w:rsidRPr="00703D7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703D77">
        <w:rPr>
          <w:rFonts w:ascii="Times New Roman" w:hAnsi="Times New Roman"/>
          <w:color w:val="000000"/>
          <w:sz w:val="24"/>
          <w:szCs w:val="24"/>
        </w:rPr>
        <w:t xml:space="preserve"> м</w:t>
      </w:r>
      <w:r>
        <w:rPr>
          <w:rFonts w:ascii="Times New Roman" w:hAnsi="Times New Roman"/>
          <w:color w:val="000000"/>
          <w:sz w:val="24"/>
          <w:szCs w:val="24"/>
        </w:rPr>
        <w:t xml:space="preserve"> – 1 шт.;</w:t>
      </w:r>
    </w:p>
    <w:p w14:paraId="42FD72E5" w14:textId="77777777" w:rsidR="003013E4" w:rsidRPr="00C522E5" w:rsidRDefault="003013E4" w:rsidP="003013E4">
      <w:pPr>
        <w:pStyle w:val="a8"/>
        <w:numPr>
          <w:ilvl w:val="1"/>
          <w:numId w:val="67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522E5">
        <w:rPr>
          <w:rFonts w:ascii="Times New Roman" w:hAnsi="Times New Roman"/>
          <w:color w:val="000000"/>
          <w:sz w:val="24"/>
          <w:szCs w:val="24"/>
        </w:rPr>
        <w:t>Металлическая клипса с резинкой – 2 шт.</w:t>
      </w:r>
    </w:p>
    <w:p w14:paraId="102D8D9E" w14:textId="77777777" w:rsidR="003013E4" w:rsidRDefault="003013E4" w:rsidP="003013E4">
      <w:pPr>
        <w:pStyle w:val="a8"/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E9E9262" w14:textId="77777777" w:rsidR="003013E4" w:rsidRDefault="003013E4" w:rsidP="003013E4">
      <w:pPr>
        <w:pStyle w:val="a8"/>
        <w:numPr>
          <w:ilvl w:val="1"/>
          <w:numId w:val="68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03D77">
        <w:rPr>
          <w:rFonts w:ascii="Times New Roman" w:hAnsi="Times New Roman"/>
          <w:color w:val="000000"/>
          <w:sz w:val="24"/>
          <w:szCs w:val="24"/>
        </w:rPr>
        <w:t xml:space="preserve">Бинт медицинский эластичный компрессионный «Ультратекс» </w:t>
      </w:r>
      <w:r w:rsidRPr="00F17185">
        <w:rPr>
          <w:rFonts w:ascii="Times New Roman" w:hAnsi="Times New Roman"/>
          <w:color w:val="000000"/>
          <w:sz w:val="24"/>
          <w:szCs w:val="24"/>
        </w:rPr>
        <w:t>средней</w:t>
      </w:r>
      <w:r w:rsidRPr="00703D7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03D77">
        <w:rPr>
          <w:rFonts w:ascii="Times New Roman" w:hAnsi="Times New Roman"/>
          <w:color w:val="000000"/>
          <w:sz w:val="24"/>
          <w:szCs w:val="24"/>
        </w:rPr>
        <w:t xml:space="preserve">растяжимости, </w:t>
      </w:r>
      <w:r>
        <w:rPr>
          <w:rFonts w:ascii="Times New Roman" w:hAnsi="Times New Roman"/>
          <w:color w:val="000000"/>
          <w:sz w:val="24"/>
          <w:szCs w:val="24"/>
        </w:rPr>
        <w:t>размер</w:t>
      </w:r>
      <w:r w:rsidRPr="00703D7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10</w:t>
      </w:r>
      <w:r w:rsidRPr="00703D77">
        <w:rPr>
          <w:rFonts w:ascii="Times New Roman" w:hAnsi="Times New Roman"/>
          <w:color w:val="000000"/>
          <w:sz w:val="24"/>
          <w:szCs w:val="24"/>
        </w:rPr>
        <w:t>0 мм</w:t>
      </w:r>
      <w:r>
        <w:rPr>
          <w:rFonts w:ascii="Times New Roman" w:hAnsi="Times New Roman"/>
          <w:color w:val="000000"/>
          <w:sz w:val="24"/>
          <w:szCs w:val="24"/>
        </w:rPr>
        <w:t xml:space="preserve"> х</w:t>
      </w:r>
      <w:r w:rsidRPr="00703D7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703D77">
        <w:rPr>
          <w:rFonts w:ascii="Times New Roman" w:hAnsi="Times New Roman"/>
          <w:color w:val="000000"/>
          <w:sz w:val="24"/>
          <w:szCs w:val="24"/>
        </w:rPr>
        <w:t xml:space="preserve"> м</w:t>
      </w:r>
      <w:r>
        <w:rPr>
          <w:rFonts w:ascii="Times New Roman" w:hAnsi="Times New Roman"/>
          <w:color w:val="000000"/>
          <w:sz w:val="24"/>
          <w:szCs w:val="24"/>
        </w:rPr>
        <w:t xml:space="preserve"> – 1 шт.;</w:t>
      </w:r>
    </w:p>
    <w:p w14:paraId="646284FA" w14:textId="77777777" w:rsidR="003013E4" w:rsidRPr="00C522E5" w:rsidRDefault="003013E4" w:rsidP="003013E4">
      <w:pPr>
        <w:pStyle w:val="a8"/>
        <w:numPr>
          <w:ilvl w:val="1"/>
          <w:numId w:val="68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522E5">
        <w:rPr>
          <w:rFonts w:ascii="Times New Roman" w:hAnsi="Times New Roman"/>
          <w:color w:val="000000"/>
          <w:sz w:val="24"/>
          <w:szCs w:val="24"/>
        </w:rPr>
        <w:t>Металлическая клипса с резинкой – 2 шт.</w:t>
      </w:r>
    </w:p>
    <w:p w14:paraId="329460AF" w14:textId="77777777" w:rsidR="003013E4" w:rsidRDefault="003013E4" w:rsidP="003013E4">
      <w:pPr>
        <w:pStyle w:val="a8"/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14DE8B4" w14:textId="77777777" w:rsidR="003013E4" w:rsidRDefault="003013E4" w:rsidP="003013E4">
      <w:pPr>
        <w:pStyle w:val="a8"/>
        <w:numPr>
          <w:ilvl w:val="1"/>
          <w:numId w:val="69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7549">
        <w:rPr>
          <w:rFonts w:ascii="Times New Roman" w:hAnsi="Times New Roman"/>
          <w:color w:val="000000"/>
          <w:sz w:val="24"/>
          <w:szCs w:val="24"/>
        </w:rPr>
        <w:t xml:space="preserve">Бинт медицинский эластичный компрессионный «Ультратекс» высокой растяжимости, </w:t>
      </w:r>
      <w:r>
        <w:rPr>
          <w:rFonts w:ascii="Times New Roman" w:hAnsi="Times New Roman"/>
          <w:color w:val="000000"/>
          <w:sz w:val="24"/>
          <w:szCs w:val="24"/>
        </w:rPr>
        <w:t xml:space="preserve">размер </w:t>
      </w:r>
      <w:r w:rsidRPr="00077549">
        <w:rPr>
          <w:rFonts w:ascii="Times New Roman" w:hAnsi="Times New Roman"/>
          <w:color w:val="000000"/>
          <w:sz w:val="24"/>
          <w:szCs w:val="24"/>
        </w:rPr>
        <w:t>80 мм</w:t>
      </w:r>
      <w:r>
        <w:rPr>
          <w:rFonts w:ascii="Times New Roman" w:hAnsi="Times New Roman"/>
          <w:color w:val="000000"/>
          <w:sz w:val="24"/>
          <w:szCs w:val="24"/>
        </w:rPr>
        <w:t xml:space="preserve"> х </w:t>
      </w:r>
      <w:r w:rsidRPr="00077549">
        <w:rPr>
          <w:rFonts w:ascii="Times New Roman" w:hAnsi="Times New Roman"/>
          <w:color w:val="000000"/>
          <w:sz w:val="24"/>
          <w:szCs w:val="24"/>
        </w:rPr>
        <w:t>1 м</w:t>
      </w:r>
      <w:r>
        <w:rPr>
          <w:rFonts w:ascii="Times New Roman" w:hAnsi="Times New Roman"/>
          <w:color w:val="000000"/>
          <w:sz w:val="24"/>
          <w:szCs w:val="24"/>
        </w:rPr>
        <w:t xml:space="preserve"> – 1 шт.;</w:t>
      </w:r>
    </w:p>
    <w:p w14:paraId="24E4EDAD" w14:textId="77777777" w:rsidR="003013E4" w:rsidRPr="00C522E5" w:rsidRDefault="003013E4" w:rsidP="003013E4">
      <w:pPr>
        <w:pStyle w:val="a8"/>
        <w:numPr>
          <w:ilvl w:val="1"/>
          <w:numId w:val="69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522E5">
        <w:rPr>
          <w:rFonts w:ascii="Times New Roman" w:hAnsi="Times New Roman"/>
          <w:color w:val="000000"/>
          <w:sz w:val="24"/>
          <w:szCs w:val="24"/>
        </w:rPr>
        <w:t>Металлическая клипса с резинкой – 2 шт.</w:t>
      </w:r>
    </w:p>
    <w:p w14:paraId="7D7EC6BC" w14:textId="77777777" w:rsidR="003013E4" w:rsidRDefault="003013E4" w:rsidP="003013E4">
      <w:pPr>
        <w:pStyle w:val="a8"/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39B0B2E" w14:textId="77777777" w:rsidR="003013E4" w:rsidRDefault="003013E4" w:rsidP="003013E4">
      <w:pPr>
        <w:pStyle w:val="a8"/>
        <w:numPr>
          <w:ilvl w:val="1"/>
          <w:numId w:val="70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7549">
        <w:rPr>
          <w:rFonts w:ascii="Times New Roman" w:hAnsi="Times New Roman"/>
          <w:color w:val="000000"/>
          <w:sz w:val="24"/>
          <w:szCs w:val="24"/>
        </w:rPr>
        <w:lastRenderedPageBreak/>
        <w:t xml:space="preserve">Бинт медицинский эластичный компрессионный «Ультратекс» высокой растяжимости, </w:t>
      </w:r>
      <w:r>
        <w:rPr>
          <w:rFonts w:ascii="Times New Roman" w:hAnsi="Times New Roman"/>
          <w:color w:val="000000"/>
          <w:sz w:val="24"/>
          <w:szCs w:val="24"/>
        </w:rPr>
        <w:t xml:space="preserve">размер </w:t>
      </w:r>
      <w:r w:rsidRPr="00077549">
        <w:rPr>
          <w:rFonts w:ascii="Times New Roman" w:hAnsi="Times New Roman"/>
          <w:color w:val="000000"/>
          <w:sz w:val="24"/>
          <w:szCs w:val="24"/>
        </w:rPr>
        <w:t>80 мм</w:t>
      </w:r>
      <w:r>
        <w:rPr>
          <w:rFonts w:ascii="Times New Roman" w:hAnsi="Times New Roman"/>
          <w:color w:val="000000"/>
          <w:sz w:val="24"/>
          <w:szCs w:val="24"/>
        </w:rPr>
        <w:t xml:space="preserve"> х </w:t>
      </w:r>
      <w:r w:rsidRPr="00077549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,5</w:t>
      </w:r>
      <w:r w:rsidRPr="00077549">
        <w:rPr>
          <w:rFonts w:ascii="Times New Roman" w:hAnsi="Times New Roman"/>
          <w:color w:val="000000"/>
          <w:sz w:val="24"/>
          <w:szCs w:val="24"/>
        </w:rPr>
        <w:t xml:space="preserve"> м</w:t>
      </w:r>
      <w:r>
        <w:rPr>
          <w:rFonts w:ascii="Times New Roman" w:hAnsi="Times New Roman"/>
          <w:color w:val="000000"/>
          <w:sz w:val="24"/>
          <w:szCs w:val="24"/>
        </w:rPr>
        <w:t xml:space="preserve"> - 1шт.;</w:t>
      </w:r>
    </w:p>
    <w:p w14:paraId="6E089CBB" w14:textId="77777777" w:rsidR="003013E4" w:rsidRPr="00C522E5" w:rsidRDefault="003013E4" w:rsidP="003013E4">
      <w:pPr>
        <w:pStyle w:val="a8"/>
        <w:numPr>
          <w:ilvl w:val="1"/>
          <w:numId w:val="70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522E5">
        <w:rPr>
          <w:rFonts w:ascii="Times New Roman" w:hAnsi="Times New Roman"/>
          <w:color w:val="000000"/>
          <w:sz w:val="24"/>
          <w:szCs w:val="24"/>
        </w:rPr>
        <w:t>Металлическая клипса с резинкой – 2 шт.</w:t>
      </w:r>
    </w:p>
    <w:p w14:paraId="5B71948A" w14:textId="77777777" w:rsidR="003013E4" w:rsidRDefault="003013E4" w:rsidP="003013E4">
      <w:pPr>
        <w:pStyle w:val="a8"/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F5C4D79" w14:textId="77777777" w:rsidR="003013E4" w:rsidRDefault="003013E4" w:rsidP="003013E4">
      <w:pPr>
        <w:pStyle w:val="a8"/>
        <w:numPr>
          <w:ilvl w:val="1"/>
          <w:numId w:val="71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7549">
        <w:rPr>
          <w:rFonts w:ascii="Times New Roman" w:hAnsi="Times New Roman"/>
          <w:color w:val="000000"/>
          <w:sz w:val="24"/>
          <w:szCs w:val="24"/>
        </w:rPr>
        <w:t xml:space="preserve">Бинт медицинский эластичный компрессионный «Ультратекс» высокой растяжимости, </w:t>
      </w:r>
      <w:r>
        <w:rPr>
          <w:rFonts w:ascii="Times New Roman" w:hAnsi="Times New Roman"/>
          <w:color w:val="000000"/>
          <w:sz w:val="24"/>
          <w:szCs w:val="24"/>
        </w:rPr>
        <w:t xml:space="preserve">размер </w:t>
      </w:r>
      <w:r w:rsidRPr="00077549">
        <w:rPr>
          <w:rFonts w:ascii="Times New Roman" w:hAnsi="Times New Roman"/>
          <w:color w:val="000000"/>
          <w:sz w:val="24"/>
          <w:szCs w:val="24"/>
        </w:rPr>
        <w:t>80 мм</w:t>
      </w:r>
      <w:r>
        <w:rPr>
          <w:rFonts w:ascii="Times New Roman" w:hAnsi="Times New Roman"/>
          <w:color w:val="000000"/>
          <w:sz w:val="24"/>
          <w:szCs w:val="24"/>
        </w:rPr>
        <w:t xml:space="preserve"> х 3</w:t>
      </w:r>
      <w:r w:rsidRPr="00077549">
        <w:rPr>
          <w:rFonts w:ascii="Times New Roman" w:hAnsi="Times New Roman"/>
          <w:color w:val="000000"/>
          <w:sz w:val="24"/>
          <w:szCs w:val="24"/>
        </w:rPr>
        <w:t xml:space="preserve"> м</w:t>
      </w:r>
      <w:r>
        <w:rPr>
          <w:rFonts w:ascii="Times New Roman" w:hAnsi="Times New Roman"/>
          <w:color w:val="000000"/>
          <w:sz w:val="24"/>
          <w:szCs w:val="24"/>
        </w:rPr>
        <w:t xml:space="preserve"> – 1 шт.;</w:t>
      </w:r>
    </w:p>
    <w:p w14:paraId="0314DE8C" w14:textId="77777777" w:rsidR="003013E4" w:rsidRPr="00C522E5" w:rsidRDefault="003013E4" w:rsidP="003013E4">
      <w:pPr>
        <w:pStyle w:val="a8"/>
        <w:numPr>
          <w:ilvl w:val="1"/>
          <w:numId w:val="71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522E5">
        <w:rPr>
          <w:rFonts w:ascii="Times New Roman" w:hAnsi="Times New Roman"/>
          <w:color w:val="000000"/>
          <w:sz w:val="24"/>
          <w:szCs w:val="24"/>
        </w:rPr>
        <w:t>Металлическая клипса с резинкой – 2 шт.</w:t>
      </w:r>
    </w:p>
    <w:p w14:paraId="52AA4E31" w14:textId="77777777" w:rsidR="003013E4" w:rsidRDefault="003013E4" w:rsidP="003013E4">
      <w:pPr>
        <w:pStyle w:val="a8"/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A868385" w14:textId="77777777" w:rsidR="003013E4" w:rsidRDefault="003013E4" w:rsidP="003013E4">
      <w:pPr>
        <w:pStyle w:val="a8"/>
        <w:numPr>
          <w:ilvl w:val="1"/>
          <w:numId w:val="72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7549">
        <w:rPr>
          <w:rFonts w:ascii="Times New Roman" w:hAnsi="Times New Roman"/>
          <w:color w:val="000000"/>
          <w:sz w:val="24"/>
          <w:szCs w:val="24"/>
        </w:rPr>
        <w:t xml:space="preserve">Бинт медицинский эластичный компрессионный «Ультратекс» высокой растяжимости, </w:t>
      </w:r>
      <w:r>
        <w:rPr>
          <w:rFonts w:ascii="Times New Roman" w:hAnsi="Times New Roman"/>
          <w:color w:val="000000"/>
          <w:sz w:val="24"/>
          <w:szCs w:val="24"/>
        </w:rPr>
        <w:t xml:space="preserve">размер </w:t>
      </w:r>
      <w:r w:rsidRPr="00077549">
        <w:rPr>
          <w:rFonts w:ascii="Times New Roman" w:hAnsi="Times New Roman"/>
          <w:color w:val="000000"/>
          <w:sz w:val="24"/>
          <w:szCs w:val="24"/>
        </w:rPr>
        <w:t>80 мм</w:t>
      </w:r>
      <w:r>
        <w:rPr>
          <w:rFonts w:ascii="Times New Roman" w:hAnsi="Times New Roman"/>
          <w:color w:val="000000"/>
          <w:sz w:val="24"/>
          <w:szCs w:val="24"/>
        </w:rPr>
        <w:t xml:space="preserve"> х 5</w:t>
      </w:r>
      <w:r w:rsidRPr="00077549">
        <w:rPr>
          <w:rFonts w:ascii="Times New Roman" w:hAnsi="Times New Roman"/>
          <w:color w:val="000000"/>
          <w:sz w:val="24"/>
          <w:szCs w:val="24"/>
        </w:rPr>
        <w:t xml:space="preserve"> м</w:t>
      </w:r>
      <w:r>
        <w:rPr>
          <w:rFonts w:ascii="Times New Roman" w:hAnsi="Times New Roman"/>
          <w:color w:val="000000"/>
          <w:sz w:val="24"/>
          <w:szCs w:val="24"/>
        </w:rPr>
        <w:t xml:space="preserve"> - 1 шт.;</w:t>
      </w:r>
    </w:p>
    <w:p w14:paraId="45706E5E" w14:textId="77777777" w:rsidR="003013E4" w:rsidRPr="00C522E5" w:rsidRDefault="003013E4" w:rsidP="003013E4">
      <w:pPr>
        <w:pStyle w:val="a8"/>
        <w:numPr>
          <w:ilvl w:val="1"/>
          <w:numId w:val="72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522E5">
        <w:rPr>
          <w:rFonts w:ascii="Times New Roman" w:hAnsi="Times New Roman"/>
          <w:color w:val="000000"/>
          <w:sz w:val="24"/>
          <w:szCs w:val="24"/>
        </w:rPr>
        <w:t>Металлическая клипса с резинкой – 2 шт.</w:t>
      </w:r>
    </w:p>
    <w:p w14:paraId="0546D8F4" w14:textId="77777777" w:rsidR="003013E4" w:rsidRDefault="003013E4" w:rsidP="003013E4">
      <w:pPr>
        <w:pStyle w:val="a8"/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9FDC317" w14:textId="77777777" w:rsidR="003013E4" w:rsidRDefault="003013E4" w:rsidP="003013E4">
      <w:pPr>
        <w:pStyle w:val="a8"/>
        <w:numPr>
          <w:ilvl w:val="1"/>
          <w:numId w:val="73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7549">
        <w:rPr>
          <w:rFonts w:ascii="Times New Roman" w:hAnsi="Times New Roman"/>
          <w:color w:val="000000"/>
          <w:sz w:val="24"/>
          <w:szCs w:val="24"/>
        </w:rPr>
        <w:t xml:space="preserve">Бинт медицинский эластичный компрессионный «Ультратекс» высокой растяжимости, </w:t>
      </w:r>
      <w:r>
        <w:rPr>
          <w:rFonts w:ascii="Times New Roman" w:hAnsi="Times New Roman"/>
          <w:color w:val="000000"/>
          <w:sz w:val="24"/>
          <w:szCs w:val="24"/>
        </w:rPr>
        <w:t>размер 10</w:t>
      </w:r>
      <w:r w:rsidRPr="00077549">
        <w:rPr>
          <w:rFonts w:ascii="Times New Roman" w:hAnsi="Times New Roman"/>
          <w:color w:val="000000"/>
          <w:sz w:val="24"/>
          <w:szCs w:val="24"/>
        </w:rPr>
        <w:t>0 мм</w:t>
      </w:r>
      <w:r>
        <w:rPr>
          <w:rFonts w:ascii="Times New Roman" w:hAnsi="Times New Roman"/>
          <w:color w:val="000000"/>
          <w:sz w:val="24"/>
          <w:szCs w:val="24"/>
        </w:rPr>
        <w:t xml:space="preserve"> х </w:t>
      </w:r>
      <w:r w:rsidRPr="00077549">
        <w:rPr>
          <w:rFonts w:ascii="Times New Roman" w:hAnsi="Times New Roman"/>
          <w:color w:val="000000"/>
          <w:sz w:val="24"/>
          <w:szCs w:val="24"/>
        </w:rPr>
        <w:t>1 м</w:t>
      </w:r>
      <w:r>
        <w:rPr>
          <w:rFonts w:ascii="Times New Roman" w:hAnsi="Times New Roman"/>
          <w:color w:val="000000"/>
          <w:sz w:val="24"/>
          <w:szCs w:val="24"/>
        </w:rPr>
        <w:t xml:space="preserve"> – 1 шт.;</w:t>
      </w:r>
    </w:p>
    <w:p w14:paraId="6731F08A" w14:textId="77777777" w:rsidR="003013E4" w:rsidRPr="00C522E5" w:rsidRDefault="003013E4" w:rsidP="003013E4">
      <w:pPr>
        <w:pStyle w:val="a8"/>
        <w:numPr>
          <w:ilvl w:val="1"/>
          <w:numId w:val="73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522E5">
        <w:rPr>
          <w:rFonts w:ascii="Times New Roman" w:hAnsi="Times New Roman"/>
          <w:color w:val="000000"/>
          <w:sz w:val="24"/>
          <w:szCs w:val="24"/>
        </w:rPr>
        <w:t>Металлическая клипса с резинкой – 2 шт.</w:t>
      </w:r>
    </w:p>
    <w:p w14:paraId="01E5DE44" w14:textId="77777777" w:rsidR="003013E4" w:rsidRDefault="003013E4" w:rsidP="003013E4">
      <w:pPr>
        <w:pStyle w:val="a8"/>
        <w:tabs>
          <w:tab w:val="left" w:pos="851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A8C7B0B" w14:textId="77777777" w:rsidR="003013E4" w:rsidRDefault="003013E4" w:rsidP="003013E4">
      <w:pPr>
        <w:pStyle w:val="a8"/>
        <w:numPr>
          <w:ilvl w:val="1"/>
          <w:numId w:val="75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7549">
        <w:rPr>
          <w:rFonts w:ascii="Times New Roman" w:hAnsi="Times New Roman"/>
          <w:color w:val="000000"/>
          <w:sz w:val="24"/>
          <w:szCs w:val="24"/>
        </w:rPr>
        <w:t xml:space="preserve">Бинт медицинский эластичный компрессионный «Ультратекс» высокой растяжимости, </w:t>
      </w:r>
      <w:r>
        <w:rPr>
          <w:rFonts w:ascii="Times New Roman" w:hAnsi="Times New Roman"/>
          <w:color w:val="000000"/>
          <w:sz w:val="24"/>
          <w:szCs w:val="24"/>
        </w:rPr>
        <w:t>размер 10</w:t>
      </w:r>
      <w:r w:rsidRPr="00077549">
        <w:rPr>
          <w:rFonts w:ascii="Times New Roman" w:hAnsi="Times New Roman"/>
          <w:color w:val="000000"/>
          <w:sz w:val="24"/>
          <w:szCs w:val="24"/>
        </w:rPr>
        <w:t>0 мм</w:t>
      </w:r>
      <w:r>
        <w:rPr>
          <w:rFonts w:ascii="Times New Roman" w:hAnsi="Times New Roman"/>
          <w:color w:val="000000"/>
          <w:sz w:val="24"/>
          <w:szCs w:val="24"/>
        </w:rPr>
        <w:t xml:space="preserve"> х </w:t>
      </w:r>
      <w:r w:rsidRPr="00077549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,5</w:t>
      </w:r>
      <w:r w:rsidRPr="00077549">
        <w:rPr>
          <w:rFonts w:ascii="Times New Roman" w:hAnsi="Times New Roman"/>
          <w:color w:val="000000"/>
          <w:sz w:val="24"/>
          <w:szCs w:val="24"/>
        </w:rPr>
        <w:t xml:space="preserve"> м</w:t>
      </w:r>
      <w:r>
        <w:rPr>
          <w:rFonts w:ascii="Times New Roman" w:hAnsi="Times New Roman"/>
          <w:color w:val="000000"/>
          <w:sz w:val="24"/>
          <w:szCs w:val="24"/>
        </w:rPr>
        <w:t xml:space="preserve"> – 1 шт.;</w:t>
      </w:r>
    </w:p>
    <w:p w14:paraId="2A593283" w14:textId="77777777" w:rsidR="003013E4" w:rsidRPr="00C522E5" w:rsidRDefault="003013E4" w:rsidP="003013E4">
      <w:pPr>
        <w:pStyle w:val="a8"/>
        <w:numPr>
          <w:ilvl w:val="1"/>
          <w:numId w:val="75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522E5">
        <w:rPr>
          <w:rFonts w:ascii="Times New Roman" w:hAnsi="Times New Roman"/>
          <w:color w:val="000000"/>
          <w:sz w:val="24"/>
          <w:szCs w:val="24"/>
        </w:rPr>
        <w:t>Металлическая клипса с резинкой – 2 шт.</w:t>
      </w:r>
    </w:p>
    <w:p w14:paraId="3AF38A15" w14:textId="77777777" w:rsidR="003013E4" w:rsidRDefault="003013E4" w:rsidP="003013E4">
      <w:pPr>
        <w:pStyle w:val="a8"/>
        <w:tabs>
          <w:tab w:val="left" w:pos="851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C050DD7" w14:textId="77777777" w:rsidR="003013E4" w:rsidRDefault="003013E4" w:rsidP="003013E4">
      <w:pPr>
        <w:pStyle w:val="a8"/>
        <w:numPr>
          <w:ilvl w:val="1"/>
          <w:numId w:val="76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7549">
        <w:rPr>
          <w:rFonts w:ascii="Times New Roman" w:hAnsi="Times New Roman"/>
          <w:color w:val="000000"/>
          <w:sz w:val="24"/>
          <w:szCs w:val="24"/>
        </w:rPr>
        <w:t xml:space="preserve">Бинт медицинский эластичный компрессионный «Ультратекс» высокой растяжимости, </w:t>
      </w:r>
      <w:r>
        <w:rPr>
          <w:rFonts w:ascii="Times New Roman" w:hAnsi="Times New Roman"/>
          <w:color w:val="000000"/>
          <w:sz w:val="24"/>
          <w:szCs w:val="24"/>
        </w:rPr>
        <w:t>размер 10</w:t>
      </w:r>
      <w:r w:rsidRPr="00077549">
        <w:rPr>
          <w:rFonts w:ascii="Times New Roman" w:hAnsi="Times New Roman"/>
          <w:color w:val="000000"/>
          <w:sz w:val="24"/>
          <w:szCs w:val="24"/>
        </w:rPr>
        <w:t>0 мм</w:t>
      </w:r>
      <w:r>
        <w:rPr>
          <w:rFonts w:ascii="Times New Roman" w:hAnsi="Times New Roman"/>
          <w:color w:val="000000"/>
          <w:sz w:val="24"/>
          <w:szCs w:val="24"/>
        </w:rPr>
        <w:t xml:space="preserve"> х 3</w:t>
      </w:r>
      <w:r w:rsidRPr="00077549">
        <w:rPr>
          <w:rFonts w:ascii="Times New Roman" w:hAnsi="Times New Roman"/>
          <w:color w:val="000000"/>
          <w:sz w:val="24"/>
          <w:szCs w:val="24"/>
        </w:rPr>
        <w:t xml:space="preserve"> м</w:t>
      </w:r>
      <w:r>
        <w:rPr>
          <w:rFonts w:ascii="Times New Roman" w:hAnsi="Times New Roman"/>
          <w:color w:val="000000"/>
          <w:sz w:val="24"/>
          <w:szCs w:val="24"/>
        </w:rPr>
        <w:t xml:space="preserve"> – 1 шт.;</w:t>
      </w:r>
    </w:p>
    <w:p w14:paraId="58F0AC26" w14:textId="77777777" w:rsidR="003013E4" w:rsidRPr="00C522E5" w:rsidRDefault="003013E4" w:rsidP="00C82873">
      <w:pPr>
        <w:pStyle w:val="a8"/>
        <w:numPr>
          <w:ilvl w:val="1"/>
          <w:numId w:val="76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522E5">
        <w:rPr>
          <w:rFonts w:ascii="Times New Roman" w:hAnsi="Times New Roman"/>
          <w:color w:val="000000"/>
          <w:sz w:val="24"/>
          <w:szCs w:val="24"/>
        </w:rPr>
        <w:t>Металлическая клипса с резинкой – 2 шт.</w:t>
      </w:r>
    </w:p>
    <w:p w14:paraId="24090CBE" w14:textId="77777777" w:rsidR="003013E4" w:rsidRDefault="003013E4" w:rsidP="003013E4">
      <w:pPr>
        <w:pStyle w:val="a8"/>
        <w:tabs>
          <w:tab w:val="left" w:pos="851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A3A8DD3" w14:textId="77777777" w:rsidR="003013E4" w:rsidRDefault="003013E4" w:rsidP="003013E4">
      <w:pPr>
        <w:pStyle w:val="a8"/>
        <w:numPr>
          <w:ilvl w:val="1"/>
          <w:numId w:val="74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7549">
        <w:rPr>
          <w:rFonts w:ascii="Times New Roman" w:hAnsi="Times New Roman"/>
          <w:color w:val="000000"/>
          <w:sz w:val="24"/>
          <w:szCs w:val="24"/>
        </w:rPr>
        <w:t xml:space="preserve">Бинт медицинский эластичный компрессионный «Ультратекс» высокой растяжимости, </w:t>
      </w:r>
      <w:r>
        <w:rPr>
          <w:rFonts w:ascii="Times New Roman" w:hAnsi="Times New Roman"/>
          <w:color w:val="000000"/>
          <w:sz w:val="24"/>
          <w:szCs w:val="24"/>
        </w:rPr>
        <w:t>размер 10</w:t>
      </w:r>
      <w:r w:rsidRPr="00077549">
        <w:rPr>
          <w:rFonts w:ascii="Times New Roman" w:hAnsi="Times New Roman"/>
          <w:color w:val="000000"/>
          <w:sz w:val="24"/>
          <w:szCs w:val="24"/>
        </w:rPr>
        <w:t>0 мм</w:t>
      </w:r>
      <w:r>
        <w:rPr>
          <w:rFonts w:ascii="Times New Roman" w:hAnsi="Times New Roman"/>
          <w:color w:val="000000"/>
          <w:sz w:val="24"/>
          <w:szCs w:val="24"/>
        </w:rPr>
        <w:t xml:space="preserve"> х 5</w:t>
      </w:r>
      <w:r w:rsidRPr="00077549">
        <w:rPr>
          <w:rFonts w:ascii="Times New Roman" w:hAnsi="Times New Roman"/>
          <w:color w:val="000000"/>
          <w:sz w:val="24"/>
          <w:szCs w:val="24"/>
        </w:rPr>
        <w:t xml:space="preserve"> м</w:t>
      </w:r>
      <w:r>
        <w:rPr>
          <w:rFonts w:ascii="Times New Roman" w:hAnsi="Times New Roman"/>
          <w:color w:val="000000"/>
          <w:sz w:val="24"/>
          <w:szCs w:val="24"/>
        </w:rPr>
        <w:t xml:space="preserve"> – 1 шт.;</w:t>
      </w:r>
    </w:p>
    <w:p w14:paraId="035F7EFE" w14:textId="77777777" w:rsidR="003013E4" w:rsidRPr="00C522E5" w:rsidRDefault="003013E4" w:rsidP="003013E4">
      <w:pPr>
        <w:pStyle w:val="a8"/>
        <w:numPr>
          <w:ilvl w:val="1"/>
          <w:numId w:val="74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522E5">
        <w:rPr>
          <w:rFonts w:ascii="Times New Roman" w:hAnsi="Times New Roman"/>
          <w:color w:val="000000"/>
          <w:sz w:val="24"/>
          <w:szCs w:val="24"/>
        </w:rPr>
        <w:t>Металлическая клипса с резинкой – 2 шт.</w:t>
      </w:r>
    </w:p>
    <w:p w14:paraId="0197979D" w14:textId="77777777" w:rsidR="003013E4" w:rsidRDefault="003013E4" w:rsidP="003013E4">
      <w:pPr>
        <w:tabs>
          <w:tab w:val="left" w:pos="709"/>
        </w:tabs>
        <w:ind w:left="709" w:hanging="709"/>
        <w:jc w:val="both"/>
        <w:rPr>
          <w:color w:val="000000"/>
        </w:rPr>
      </w:pPr>
    </w:p>
    <w:p w14:paraId="73E4024D" w14:textId="0F262360" w:rsidR="00F71F93" w:rsidRPr="003013E4" w:rsidRDefault="003013E4" w:rsidP="00C82873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82873">
        <w:rPr>
          <w:rFonts w:ascii="Times New Roman" w:hAnsi="Times New Roman"/>
          <w:color w:val="000000"/>
          <w:sz w:val="24"/>
          <w:szCs w:val="24"/>
        </w:rPr>
        <w:t xml:space="preserve">II. </w:t>
      </w:r>
      <w:r w:rsidR="00775484" w:rsidRPr="00C82873">
        <w:rPr>
          <w:rFonts w:ascii="Times New Roman" w:hAnsi="Times New Roman"/>
          <w:color w:val="000000"/>
          <w:sz w:val="24"/>
          <w:szCs w:val="24"/>
        </w:rPr>
        <w:t>И</w:t>
      </w:r>
      <w:r w:rsidRPr="00C82873">
        <w:rPr>
          <w:rFonts w:ascii="Times New Roman" w:hAnsi="Times New Roman"/>
          <w:color w:val="000000"/>
          <w:sz w:val="24"/>
          <w:szCs w:val="24"/>
        </w:rPr>
        <w:t>нструкция по применению</w:t>
      </w:r>
      <w:r w:rsidR="00775484" w:rsidRPr="00C828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82873">
        <w:rPr>
          <w:rFonts w:ascii="Times New Roman" w:hAnsi="Times New Roman"/>
          <w:color w:val="000000"/>
          <w:sz w:val="24"/>
          <w:szCs w:val="24"/>
        </w:rPr>
        <w:t xml:space="preserve">(краткая инструкция </w:t>
      </w:r>
      <w:r w:rsidRPr="00C82873">
        <w:rPr>
          <w:rFonts w:ascii="Times New Roman" w:hAnsi="Times New Roman"/>
          <w:color w:val="000000"/>
          <w:sz w:val="24"/>
          <w:szCs w:val="24"/>
        </w:rPr>
        <w:t>на оборотной стороне этикетки) - 1 шт.</w:t>
      </w:r>
    </w:p>
    <w:p w14:paraId="45631147" w14:textId="77777777" w:rsidR="003013E4" w:rsidRDefault="003013E4" w:rsidP="00A738DB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3216FDCA" w14:textId="273207D4" w:rsidR="00AE0D78" w:rsidRPr="00F71F93" w:rsidRDefault="00AE0D78" w:rsidP="00A738DB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71F9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Основные технические характеристики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3117"/>
      </w:tblGrid>
      <w:tr w:rsidR="00F71F93" w:rsidRPr="00F71F93" w14:paraId="1FCCB049" w14:textId="77777777" w:rsidTr="000B3B01">
        <w:trPr>
          <w:tblHeader/>
        </w:trPr>
        <w:tc>
          <w:tcPr>
            <w:tcW w:w="3332" w:type="pct"/>
            <w:shd w:val="clear" w:color="auto" w:fill="auto"/>
            <w:vAlign w:val="center"/>
          </w:tcPr>
          <w:p w14:paraId="4DA6ADFD" w14:textId="77777777" w:rsidR="00F71F93" w:rsidRPr="00F71F93" w:rsidRDefault="00F71F93" w:rsidP="00F71F9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9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68" w:type="pct"/>
            <w:shd w:val="clear" w:color="auto" w:fill="auto"/>
            <w:vAlign w:val="center"/>
          </w:tcPr>
          <w:p w14:paraId="0E6DA7D8" w14:textId="77777777" w:rsidR="00F71F93" w:rsidRPr="00F71F93" w:rsidRDefault="00F71F93" w:rsidP="00F71F9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93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F71F93" w:rsidRPr="00F71F93" w14:paraId="5B25A95C" w14:textId="77777777" w:rsidTr="000B3B01">
        <w:tc>
          <w:tcPr>
            <w:tcW w:w="5000" w:type="pct"/>
            <w:gridSpan w:val="2"/>
            <w:shd w:val="clear" w:color="auto" w:fill="auto"/>
          </w:tcPr>
          <w:p w14:paraId="0A939772" w14:textId="77777777" w:rsidR="00F71F93" w:rsidRPr="00F71F93" w:rsidRDefault="00F71F93" w:rsidP="00F71F93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F93">
              <w:rPr>
                <w:rFonts w:ascii="Times New Roman" w:hAnsi="Times New Roman" w:cs="Times New Roman"/>
                <w:sz w:val="24"/>
                <w:szCs w:val="24"/>
              </w:rPr>
              <w:t>Бинт медицинский эластичный компрессионный «Ультратекс» малой растяжимости</w:t>
            </w:r>
          </w:p>
        </w:tc>
      </w:tr>
      <w:tr w:rsidR="00F71F93" w:rsidRPr="00F71F93" w14:paraId="3BA26DDB" w14:textId="77777777" w:rsidTr="000B3B01">
        <w:tc>
          <w:tcPr>
            <w:tcW w:w="3332" w:type="pct"/>
            <w:shd w:val="clear" w:color="auto" w:fill="auto"/>
          </w:tcPr>
          <w:p w14:paraId="4EDF0A0F" w14:textId="77777777" w:rsidR="00F71F93" w:rsidRPr="000B3B01" w:rsidRDefault="00F71F93" w:rsidP="00F71F93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F93">
              <w:rPr>
                <w:rFonts w:ascii="Times New Roman" w:hAnsi="Times New Roman" w:cs="Times New Roman"/>
                <w:sz w:val="24"/>
                <w:szCs w:val="24"/>
              </w:rPr>
              <w:t>Растяжимость, % (</w:t>
            </w:r>
            <w:r w:rsidRPr="00F71F93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Pr="00F71F93">
              <w:rPr>
                <w:rFonts w:ascii="Times New Roman" w:hAnsi="Times New Roman" w:cs="Times New Roman"/>
                <w:sz w:val="24"/>
                <w:szCs w:val="24"/>
              </w:rPr>
              <w:t xml:space="preserve"> 10%)</w:t>
            </w:r>
          </w:p>
        </w:tc>
        <w:tc>
          <w:tcPr>
            <w:tcW w:w="1668" w:type="pct"/>
            <w:shd w:val="clear" w:color="auto" w:fill="auto"/>
          </w:tcPr>
          <w:p w14:paraId="5D91C0E8" w14:textId="77777777" w:rsidR="00F71F93" w:rsidRPr="00F71F93" w:rsidRDefault="00F71F93" w:rsidP="00F71F93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9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F71F93" w:rsidRPr="00F71F93" w14:paraId="160814CA" w14:textId="77777777" w:rsidTr="000B3B01">
        <w:tc>
          <w:tcPr>
            <w:tcW w:w="3332" w:type="pct"/>
            <w:shd w:val="clear" w:color="auto" w:fill="auto"/>
          </w:tcPr>
          <w:p w14:paraId="615D41C6" w14:textId="77777777" w:rsidR="00F71F93" w:rsidRPr="00F71F93" w:rsidRDefault="00F71F93" w:rsidP="00F71F93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F93">
              <w:rPr>
                <w:rFonts w:ascii="Times New Roman" w:hAnsi="Times New Roman" w:cs="Times New Roman"/>
                <w:sz w:val="24"/>
                <w:szCs w:val="24"/>
              </w:rPr>
              <w:t>Поверхностная плотность, г/м кв. (</w:t>
            </w:r>
            <w:r w:rsidRPr="00F71F93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Pr="00F71F93">
              <w:rPr>
                <w:rFonts w:ascii="Times New Roman" w:hAnsi="Times New Roman" w:cs="Times New Roman"/>
                <w:sz w:val="24"/>
                <w:szCs w:val="24"/>
              </w:rPr>
              <w:t xml:space="preserve"> 11%)</w:t>
            </w:r>
          </w:p>
        </w:tc>
        <w:tc>
          <w:tcPr>
            <w:tcW w:w="1668" w:type="pct"/>
            <w:shd w:val="clear" w:color="auto" w:fill="auto"/>
          </w:tcPr>
          <w:p w14:paraId="51B13341" w14:textId="77777777" w:rsidR="00F71F93" w:rsidRPr="00F71F93" w:rsidRDefault="00F71F93" w:rsidP="00F71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93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</w:tr>
      <w:tr w:rsidR="00F71F93" w:rsidRPr="00F71F93" w14:paraId="7C4809B5" w14:textId="77777777" w:rsidTr="000B3B01">
        <w:tc>
          <w:tcPr>
            <w:tcW w:w="3332" w:type="pct"/>
            <w:shd w:val="clear" w:color="auto" w:fill="auto"/>
          </w:tcPr>
          <w:p w14:paraId="4F124A7F" w14:textId="77777777" w:rsidR="00F71F93" w:rsidRPr="00F71F93" w:rsidRDefault="00F71F93" w:rsidP="00F71F93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F93">
              <w:rPr>
                <w:rFonts w:ascii="Times New Roman" w:hAnsi="Times New Roman" w:cs="Times New Roman"/>
                <w:sz w:val="24"/>
                <w:szCs w:val="24"/>
              </w:rPr>
              <w:t xml:space="preserve">Разрывная нагрузка, Н </w:t>
            </w:r>
          </w:p>
        </w:tc>
        <w:tc>
          <w:tcPr>
            <w:tcW w:w="1668" w:type="pct"/>
            <w:shd w:val="clear" w:color="auto" w:fill="auto"/>
          </w:tcPr>
          <w:p w14:paraId="0BC0BE0F" w14:textId="77777777" w:rsidR="00F71F93" w:rsidRPr="00F71F93" w:rsidRDefault="00F71F93" w:rsidP="00F71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93">
              <w:rPr>
                <w:rFonts w:ascii="Times New Roman" w:hAnsi="Times New Roman" w:cs="Times New Roman"/>
                <w:sz w:val="24"/>
                <w:szCs w:val="24"/>
              </w:rPr>
              <w:t>Не менее 160</w:t>
            </w:r>
          </w:p>
        </w:tc>
      </w:tr>
      <w:tr w:rsidR="00F71F93" w:rsidRPr="00F71F93" w14:paraId="648D9F9D" w14:textId="77777777" w:rsidTr="000B3B01">
        <w:tc>
          <w:tcPr>
            <w:tcW w:w="5000" w:type="pct"/>
            <w:gridSpan w:val="2"/>
            <w:shd w:val="clear" w:color="auto" w:fill="auto"/>
          </w:tcPr>
          <w:p w14:paraId="72A950CC" w14:textId="77777777" w:rsidR="00F71F93" w:rsidRPr="00F71F93" w:rsidRDefault="00F71F93" w:rsidP="00F71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93">
              <w:rPr>
                <w:rFonts w:ascii="Times New Roman" w:hAnsi="Times New Roman" w:cs="Times New Roman"/>
                <w:sz w:val="24"/>
                <w:szCs w:val="24"/>
              </w:rPr>
              <w:t>Бинт медицинский эластичный компрессионный «Ультратекс» средней растяжимости</w:t>
            </w:r>
          </w:p>
        </w:tc>
      </w:tr>
      <w:tr w:rsidR="00F71F93" w:rsidRPr="00F71F93" w14:paraId="733B09C0" w14:textId="77777777" w:rsidTr="000B3B01">
        <w:tc>
          <w:tcPr>
            <w:tcW w:w="3332" w:type="pct"/>
            <w:shd w:val="clear" w:color="auto" w:fill="auto"/>
          </w:tcPr>
          <w:p w14:paraId="28312D77" w14:textId="77777777" w:rsidR="00F71F93" w:rsidRPr="00F71F93" w:rsidRDefault="00F71F93" w:rsidP="000B3B01">
            <w:pPr>
              <w:keepNext/>
              <w:autoSpaceDE w:val="0"/>
              <w:autoSpaceDN w:val="0"/>
              <w:adjustRightInd w:val="0"/>
              <w:spacing w:after="0" w:line="240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71F93">
              <w:rPr>
                <w:rFonts w:ascii="Times New Roman" w:hAnsi="Times New Roman" w:cs="Times New Roman"/>
                <w:sz w:val="24"/>
                <w:szCs w:val="24"/>
              </w:rPr>
              <w:t>Растяжимость, % (</w:t>
            </w:r>
            <w:r w:rsidRPr="00F71F93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Pr="00F71F93">
              <w:rPr>
                <w:rFonts w:ascii="Times New Roman" w:hAnsi="Times New Roman" w:cs="Times New Roman"/>
                <w:sz w:val="24"/>
                <w:szCs w:val="24"/>
              </w:rPr>
              <w:t xml:space="preserve"> 10%)</w:t>
            </w:r>
          </w:p>
        </w:tc>
        <w:tc>
          <w:tcPr>
            <w:tcW w:w="1668" w:type="pct"/>
            <w:shd w:val="clear" w:color="auto" w:fill="auto"/>
          </w:tcPr>
          <w:p w14:paraId="01AA097F" w14:textId="77777777" w:rsidR="00F71F93" w:rsidRPr="00F71F93" w:rsidRDefault="00F71F93" w:rsidP="00F71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93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F71F93" w:rsidRPr="00F71F93" w14:paraId="204ECB7D" w14:textId="77777777" w:rsidTr="000B3B01">
        <w:tc>
          <w:tcPr>
            <w:tcW w:w="3332" w:type="pct"/>
            <w:shd w:val="clear" w:color="auto" w:fill="auto"/>
          </w:tcPr>
          <w:p w14:paraId="3AF208EE" w14:textId="77777777" w:rsidR="00F71F93" w:rsidRPr="00F71F93" w:rsidRDefault="00F71F93" w:rsidP="00F71F93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F93">
              <w:rPr>
                <w:rFonts w:ascii="Times New Roman" w:hAnsi="Times New Roman" w:cs="Times New Roman"/>
                <w:sz w:val="24"/>
                <w:szCs w:val="24"/>
              </w:rPr>
              <w:t>Поверхностная плотность, г/м кв. (</w:t>
            </w:r>
            <w:r w:rsidRPr="00F71F93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Pr="00F71F93">
              <w:rPr>
                <w:rFonts w:ascii="Times New Roman" w:hAnsi="Times New Roman" w:cs="Times New Roman"/>
                <w:sz w:val="24"/>
                <w:szCs w:val="24"/>
              </w:rPr>
              <w:t xml:space="preserve"> 11%)</w:t>
            </w:r>
          </w:p>
        </w:tc>
        <w:tc>
          <w:tcPr>
            <w:tcW w:w="1668" w:type="pct"/>
            <w:shd w:val="clear" w:color="auto" w:fill="auto"/>
          </w:tcPr>
          <w:p w14:paraId="724D7357" w14:textId="77777777" w:rsidR="00F71F93" w:rsidRPr="00F71F93" w:rsidRDefault="00F71F93" w:rsidP="00F71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93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F71F93" w:rsidRPr="00F71F93" w14:paraId="6F4BC93E" w14:textId="77777777" w:rsidTr="000B3B01">
        <w:tc>
          <w:tcPr>
            <w:tcW w:w="3332" w:type="pct"/>
            <w:shd w:val="clear" w:color="auto" w:fill="auto"/>
          </w:tcPr>
          <w:p w14:paraId="09E1500F" w14:textId="77777777" w:rsidR="00F71F93" w:rsidRPr="00F71F93" w:rsidRDefault="00F71F93" w:rsidP="00F71F93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F93">
              <w:rPr>
                <w:rFonts w:ascii="Times New Roman" w:hAnsi="Times New Roman" w:cs="Times New Roman"/>
                <w:sz w:val="24"/>
                <w:szCs w:val="24"/>
              </w:rPr>
              <w:t xml:space="preserve">Разрывная нагрузка, Н </w:t>
            </w:r>
          </w:p>
        </w:tc>
        <w:tc>
          <w:tcPr>
            <w:tcW w:w="1668" w:type="pct"/>
            <w:shd w:val="clear" w:color="auto" w:fill="auto"/>
          </w:tcPr>
          <w:p w14:paraId="23C8F42B" w14:textId="77777777" w:rsidR="00F71F93" w:rsidRPr="00F71F93" w:rsidRDefault="00F71F93" w:rsidP="00F71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93">
              <w:rPr>
                <w:rFonts w:ascii="Times New Roman" w:hAnsi="Times New Roman" w:cs="Times New Roman"/>
                <w:sz w:val="24"/>
                <w:szCs w:val="24"/>
              </w:rPr>
              <w:t>Не менее 160</w:t>
            </w:r>
          </w:p>
        </w:tc>
      </w:tr>
      <w:tr w:rsidR="00F71F93" w:rsidRPr="00F71F93" w14:paraId="0F00BA4A" w14:textId="77777777" w:rsidTr="000B3B01">
        <w:tc>
          <w:tcPr>
            <w:tcW w:w="5000" w:type="pct"/>
            <w:gridSpan w:val="2"/>
            <w:shd w:val="clear" w:color="auto" w:fill="auto"/>
          </w:tcPr>
          <w:p w14:paraId="4974557F" w14:textId="77777777" w:rsidR="00F71F93" w:rsidRPr="00F71F93" w:rsidRDefault="00F71F93" w:rsidP="00F71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93">
              <w:rPr>
                <w:rFonts w:ascii="Times New Roman" w:hAnsi="Times New Roman" w:cs="Times New Roman"/>
                <w:sz w:val="24"/>
                <w:szCs w:val="24"/>
              </w:rPr>
              <w:t>Бинт медицинский эластичный компрессионный «Ультратекс» высокой растяжимости</w:t>
            </w:r>
          </w:p>
        </w:tc>
      </w:tr>
      <w:tr w:rsidR="00F71F93" w:rsidRPr="00F71F93" w14:paraId="26FE02F7" w14:textId="77777777" w:rsidTr="000B3B01">
        <w:tc>
          <w:tcPr>
            <w:tcW w:w="3332" w:type="pct"/>
            <w:shd w:val="clear" w:color="auto" w:fill="auto"/>
          </w:tcPr>
          <w:p w14:paraId="29F7517F" w14:textId="77777777" w:rsidR="00F71F93" w:rsidRPr="00F71F93" w:rsidRDefault="00F71F93" w:rsidP="00F71F93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F93">
              <w:rPr>
                <w:rFonts w:ascii="Times New Roman" w:hAnsi="Times New Roman" w:cs="Times New Roman"/>
                <w:sz w:val="24"/>
                <w:szCs w:val="24"/>
              </w:rPr>
              <w:t>Растяжимость, % (</w:t>
            </w:r>
            <w:r w:rsidRPr="00F71F93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Pr="00F71F93">
              <w:rPr>
                <w:rFonts w:ascii="Times New Roman" w:hAnsi="Times New Roman" w:cs="Times New Roman"/>
                <w:sz w:val="24"/>
                <w:szCs w:val="24"/>
              </w:rPr>
              <w:t xml:space="preserve"> 10%)</w:t>
            </w:r>
          </w:p>
        </w:tc>
        <w:tc>
          <w:tcPr>
            <w:tcW w:w="1668" w:type="pct"/>
            <w:shd w:val="clear" w:color="auto" w:fill="auto"/>
          </w:tcPr>
          <w:p w14:paraId="0FFE39D9" w14:textId="77777777" w:rsidR="00F71F93" w:rsidRPr="00F71F93" w:rsidRDefault="00F71F93" w:rsidP="00F71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93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F71F93" w:rsidRPr="00F71F93" w14:paraId="7FCC20E4" w14:textId="77777777" w:rsidTr="000B3B01">
        <w:tc>
          <w:tcPr>
            <w:tcW w:w="3332" w:type="pct"/>
            <w:shd w:val="clear" w:color="auto" w:fill="auto"/>
          </w:tcPr>
          <w:p w14:paraId="79C47BFE" w14:textId="77777777" w:rsidR="00F71F93" w:rsidRPr="00F71F93" w:rsidRDefault="00F71F93" w:rsidP="00F71F93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F93">
              <w:rPr>
                <w:rFonts w:ascii="Times New Roman" w:hAnsi="Times New Roman" w:cs="Times New Roman"/>
                <w:sz w:val="24"/>
                <w:szCs w:val="24"/>
              </w:rPr>
              <w:t>Поверхностная плотность, г/м кв. (</w:t>
            </w:r>
            <w:r w:rsidRPr="00F71F93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Pr="00F71F93">
              <w:rPr>
                <w:rFonts w:ascii="Times New Roman" w:hAnsi="Times New Roman" w:cs="Times New Roman"/>
                <w:sz w:val="24"/>
                <w:szCs w:val="24"/>
              </w:rPr>
              <w:t xml:space="preserve"> 11%)</w:t>
            </w:r>
          </w:p>
        </w:tc>
        <w:tc>
          <w:tcPr>
            <w:tcW w:w="1668" w:type="pct"/>
            <w:shd w:val="clear" w:color="auto" w:fill="auto"/>
          </w:tcPr>
          <w:p w14:paraId="01D5BD4F" w14:textId="77777777" w:rsidR="00F71F93" w:rsidRPr="00F71F93" w:rsidRDefault="00F71F93" w:rsidP="00F71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93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</w:tr>
      <w:tr w:rsidR="00F71F93" w:rsidRPr="00F71F93" w14:paraId="05F54A2D" w14:textId="77777777" w:rsidTr="000B3B01">
        <w:tc>
          <w:tcPr>
            <w:tcW w:w="3332" w:type="pct"/>
            <w:shd w:val="clear" w:color="auto" w:fill="auto"/>
          </w:tcPr>
          <w:p w14:paraId="5516B694" w14:textId="77777777" w:rsidR="00F71F93" w:rsidRPr="00F71F93" w:rsidRDefault="00F71F93" w:rsidP="00F71F93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F93">
              <w:rPr>
                <w:rFonts w:ascii="Times New Roman" w:hAnsi="Times New Roman" w:cs="Times New Roman"/>
                <w:sz w:val="24"/>
                <w:szCs w:val="24"/>
              </w:rPr>
              <w:t xml:space="preserve">Разрывная нагрузка, Н </w:t>
            </w:r>
          </w:p>
        </w:tc>
        <w:tc>
          <w:tcPr>
            <w:tcW w:w="1668" w:type="pct"/>
            <w:shd w:val="clear" w:color="auto" w:fill="auto"/>
          </w:tcPr>
          <w:p w14:paraId="63671DF6" w14:textId="77777777" w:rsidR="00F71F93" w:rsidRPr="00F71F93" w:rsidRDefault="00F71F93" w:rsidP="00F71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93">
              <w:rPr>
                <w:rFonts w:ascii="Times New Roman" w:hAnsi="Times New Roman" w:cs="Times New Roman"/>
                <w:sz w:val="24"/>
                <w:szCs w:val="24"/>
              </w:rPr>
              <w:t>Не менее 160</w:t>
            </w:r>
          </w:p>
        </w:tc>
      </w:tr>
    </w:tbl>
    <w:p w14:paraId="3BF5B249" w14:textId="5BC5648C" w:rsidR="00F71F93" w:rsidRDefault="00C2152F" w:rsidP="00F71F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1F93">
        <w:rPr>
          <w:rFonts w:ascii="Times New Roman" w:hAnsi="Times New Roman" w:cs="Times New Roman"/>
          <w:color w:val="000000"/>
          <w:sz w:val="24"/>
          <w:szCs w:val="24"/>
        </w:rPr>
        <w:t>Основные материалы</w:t>
      </w:r>
      <w:r w:rsidR="00F71F93">
        <w:rPr>
          <w:rFonts w:ascii="Times New Roman" w:hAnsi="Times New Roman" w:cs="Times New Roman"/>
          <w:color w:val="000000"/>
          <w:sz w:val="24"/>
          <w:szCs w:val="24"/>
        </w:rPr>
        <w:t xml:space="preserve"> изготовления</w:t>
      </w:r>
      <w:r w:rsidRPr="00F71F93">
        <w:rPr>
          <w:rFonts w:ascii="Times New Roman" w:hAnsi="Times New Roman" w:cs="Times New Roman"/>
          <w:color w:val="000000"/>
          <w:sz w:val="24"/>
          <w:szCs w:val="24"/>
        </w:rPr>
        <w:t xml:space="preserve">: латексная нить, полиэфирная нить, </w:t>
      </w:r>
      <w:r w:rsidR="0032140C" w:rsidRPr="00F71F93">
        <w:rPr>
          <w:rFonts w:ascii="Times New Roman" w:hAnsi="Times New Roman" w:cs="Times New Roman"/>
          <w:color w:val="000000"/>
          <w:sz w:val="24"/>
          <w:szCs w:val="24"/>
        </w:rPr>
        <w:t xml:space="preserve">пряжа хлопчатобумажная, </w:t>
      </w:r>
      <w:r w:rsidRPr="00F71F93">
        <w:rPr>
          <w:rFonts w:ascii="Times New Roman" w:hAnsi="Times New Roman" w:cs="Times New Roman"/>
          <w:color w:val="000000"/>
          <w:sz w:val="24"/>
          <w:szCs w:val="24"/>
        </w:rPr>
        <w:t>клипса –</w:t>
      </w:r>
      <w:r w:rsidR="0032140C" w:rsidRPr="00F71F93">
        <w:rPr>
          <w:rFonts w:ascii="Times New Roman" w:hAnsi="Times New Roman" w:cs="Times New Roman"/>
          <w:color w:val="000000"/>
          <w:sz w:val="24"/>
          <w:szCs w:val="24"/>
        </w:rPr>
        <w:t xml:space="preserve"> алюминий или алюминий</w:t>
      </w:r>
      <w:r w:rsidRPr="00F71F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7D7F" w:rsidRPr="00F71F93">
        <w:rPr>
          <w:rFonts w:ascii="Times New Roman" w:hAnsi="Times New Roman" w:cs="Times New Roman"/>
          <w:color w:val="000000"/>
          <w:sz w:val="24"/>
          <w:szCs w:val="24"/>
        </w:rPr>
        <w:t>с резинкой</w:t>
      </w:r>
      <w:r w:rsidR="0032140C" w:rsidRPr="00F71F93">
        <w:rPr>
          <w:rFonts w:ascii="Times New Roman" w:hAnsi="Times New Roman" w:cs="Times New Roman"/>
          <w:color w:val="000000"/>
          <w:sz w:val="24"/>
          <w:szCs w:val="24"/>
        </w:rPr>
        <w:t xml:space="preserve"> из латекса и нитью полиэфирной.</w:t>
      </w:r>
    </w:p>
    <w:p w14:paraId="71D2FB63" w14:textId="58E43BCB" w:rsidR="00C2152F" w:rsidRPr="00F71F93" w:rsidRDefault="00C2152F" w:rsidP="00F71F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1F93">
        <w:rPr>
          <w:rFonts w:ascii="Times New Roman" w:hAnsi="Times New Roman" w:cs="Times New Roman"/>
          <w:color w:val="000000"/>
          <w:sz w:val="24"/>
          <w:szCs w:val="24"/>
        </w:rPr>
        <w:t>Латексная нить с заданной степенью преднатяжения обеспечивает нужную растяжимость бинта и эластичность. Хлопок придает изделию мягкость и высокую степень комфорта кожи при использовании бинта.</w:t>
      </w:r>
      <w:r w:rsidR="00F71F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1F93">
        <w:rPr>
          <w:rFonts w:ascii="Times New Roman" w:hAnsi="Times New Roman" w:cs="Times New Roman"/>
          <w:color w:val="000000"/>
          <w:sz w:val="24"/>
          <w:szCs w:val="24"/>
        </w:rPr>
        <w:t xml:space="preserve">Полиэфирная нить обеспечивает плотность изделия, </w:t>
      </w:r>
      <w:r w:rsidRPr="00F71F93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износостойкость и длительный срок эксплуатации.</w:t>
      </w:r>
      <w:r w:rsidR="00F71F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140C" w:rsidRPr="00F71F93">
        <w:rPr>
          <w:rFonts w:ascii="Times New Roman" w:hAnsi="Times New Roman" w:cs="Times New Roman"/>
          <w:color w:val="000000"/>
          <w:sz w:val="24"/>
          <w:szCs w:val="24"/>
        </w:rPr>
        <w:t xml:space="preserve">Клипсы </w:t>
      </w:r>
      <w:r w:rsidR="00F71F93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32140C" w:rsidRPr="00F71F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1F93">
        <w:rPr>
          <w:rFonts w:ascii="Times New Roman" w:hAnsi="Times New Roman" w:cs="Times New Roman"/>
          <w:color w:val="000000"/>
          <w:sz w:val="24"/>
          <w:szCs w:val="24"/>
        </w:rPr>
        <w:t>металлические фиксаторы</w:t>
      </w:r>
      <w:r w:rsidR="0032140C" w:rsidRPr="00F71F93">
        <w:rPr>
          <w:rFonts w:ascii="Times New Roman" w:hAnsi="Times New Roman" w:cs="Times New Roman"/>
          <w:color w:val="000000"/>
          <w:sz w:val="24"/>
          <w:szCs w:val="24"/>
        </w:rPr>
        <w:t xml:space="preserve"> (застежки)</w:t>
      </w:r>
      <w:r w:rsidRPr="00F71F93">
        <w:rPr>
          <w:rFonts w:ascii="Times New Roman" w:hAnsi="Times New Roman" w:cs="Times New Roman"/>
          <w:color w:val="000000"/>
          <w:sz w:val="24"/>
          <w:szCs w:val="24"/>
        </w:rPr>
        <w:t xml:space="preserve"> позволяют закрепить бинт в нужном месте.</w:t>
      </w:r>
    </w:p>
    <w:p w14:paraId="53B8FC22" w14:textId="77777777" w:rsidR="00C82873" w:rsidRPr="00F71F93" w:rsidRDefault="00C82873" w:rsidP="00A73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982EE2" w14:textId="77B5F951" w:rsidR="00C00077" w:rsidRPr="00F71F93" w:rsidRDefault="00F71F93" w:rsidP="00A738D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71F93">
        <w:rPr>
          <w:rFonts w:ascii="Times New Roman" w:hAnsi="Times New Roman" w:cs="Times New Roman"/>
          <w:i/>
          <w:iCs/>
          <w:sz w:val="24"/>
          <w:szCs w:val="24"/>
        </w:rPr>
        <w:t>Способ</w:t>
      </w:r>
      <w:r w:rsidR="00C2152F" w:rsidRPr="00F71F93">
        <w:rPr>
          <w:rFonts w:ascii="Times New Roman" w:hAnsi="Times New Roman" w:cs="Times New Roman"/>
          <w:i/>
          <w:iCs/>
          <w:sz w:val="24"/>
          <w:szCs w:val="24"/>
        </w:rPr>
        <w:t xml:space="preserve"> применения</w:t>
      </w:r>
    </w:p>
    <w:p w14:paraId="24BA41CF" w14:textId="46EC21AB" w:rsidR="00C2152F" w:rsidRPr="00F71F93" w:rsidRDefault="00E27D7F" w:rsidP="00571A2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F93">
        <w:rPr>
          <w:rFonts w:ascii="Times New Roman" w:hAnsi="Times New Roman" w:cs="Times New Roman"/>
          <w:sz w:val="24"/>
          <w:szCs w:val="24"/>
        </w:rPr>
        <w:t>П</w:t>
      </w:r>
      <w:r w:rsidR="00C2152F" w:rsidRPr="00F71F93">
        <w:rPr>
          <w:rFonts w:ascii="Times New Roman" w:hAnsi="Times New Roman" w:cs="Times New Roman"/>
          <w:sz w:val="24"/>
          <w:szCs w:val="24"/>
        </w:rPr>
        <w:t>еред использованием проконсультироваться с врачом</w:t>
      </w:r>
      <w:r w:rsidR="00571A2D">
        <w:rPr>
          <w:rFonts w:ascii="Times New Roman" w:hAnsi="Times New Roman" w:cs="Times New Roman"/>
          <w:sz w:val="24"/>
          <w:szCs w:val="24"/>
        </w:rPr>
        <w:t>.</w:t>
      </w:r>
    </w:p>
    <w:p w14:paraId="3E3B9ED7" w14:textId="189CA216" w:rsidR="00C2152F" w:rsidRPr="00F71F93" w:rsidRDefault="00E27D7F" w:rsidP="00571A2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F93">
        <w:rPr>
          <w:rFonts w:ascii="Times New Roman" w:hAnsi="Times New Roman" w:cs="Times New Roman"/>
          <w:sz w:val="24"/>
          <w:szCs w:val="24"/>
        </w:rPr>
        <w:t>П</w:t>
      </w:r>
      <w:r w:rsidR="00C2152F" w:rsidRPr="00F71F93">
        <w:rPr>
          <w:rFonts w:ascii="Times New Roman" w:hAnsi="Times New Roman" w:cs="Times New Roman"/>
          <w:sz w:val="24"/>
          <w:szCs w:val="24"/>
        </w:rPr>
        <w:t>одобрать бинт необходимо</w:t>
      </w:r>
      <w:r w:rsidR="00571A2D">
        <w:rPr>
          <w:rFonts w:ascii="Times New Roman" w:hAnsi="Times New Roman" w:cs="Times New Roman"/>
          <w:sz w:val="24"/>
          <w:szCs w:val="24"/>
        </w:rPr>
        <w:t>й</w:t>
      </w:r>
      <w:r w:rsidR="00C2152F" w:rsidRPr="00F71F93">
        <w:rPr>
          <w:rFonts w:ascii="Times New Roman" w:hAnsi="Times New Roman" w:cs="Times New Roman"/>
          <w:sz w:val="24"/>
          <w:szCs w:val="24"/>
        </w:rPr>
        <w:t xml:space="preserve"> </w:t>
      </w:r>
      <w:r w:rsidR="00571A2D">
        <w:rPr>
          <w:rFonts w:ascii="Times New Roman" w:hAnsi="Times New Roman" w:cs="Times New Roman"/>
          <w:sz w:val="24"/>
          <w:szCs w:val="24"/>
        </w:rPr>
        <w:t>растяжимости</w:t>
      </w:r>
      <w:r w:rsidR="00C2152F" w:rsidRPr="00F71F93">
        <w:rPr>
          <w:rFonts w:ascii="Times New Roman" w:hAnsi="Times New Roman" w:cs="Times New Roman"/>
          <w:sz w:val="24"/>
          <w:szCs w:val="24"/>
        </w:rPr>
        <w:t xml:space="preserve"> и размера. Проверить срок годности бинта.</w:t>
      </w:r>
    </w:p>
    <w:p w14:paraId="15E7EF81" w14:textId="5AACB0F7" w:rsidR="00C2152F" w:rsidRPr="00F71F93" w:rsidRDefault="00C2152F" w:rsidP="00571A2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F93">
        <w:rPr>
          <w:rFonts w:ascii="Times New Roman" w:hAnsi="Times New Roman" w:cs="Times New Roman"/>
          <w:sz w:val="24"/>
          <w:szCs w:val="24"/>
        </w:rPr>
        <w:t xml:space="preserve">Размеры бинта выбирать в соответствии с </w:t>
      </w:r>
      <w:r w:rsidR="00815818">
        <w:rPr>
          <w:rFonts w:ascii="Times New Roman" w:hAnsi="Times New Roman" w:cs="Times New Roman"/>
          <w:sz w:val="24"/>
          <w:szCs w:val="24"/>
        </w:rPr>
        <w:t>анатомический областью</w:t>
      </w:r>
      <w:r w:rsidRPr="00F71F93">
        <w:rPr>
          <w:rFonts w:ascii="Times New Roman" w:hAnsi="Times New Roman" w:cs="Times New Roman"/>
          <w:sz w:val="24"/>
          <w:szCs w:val="24"/>
        </w:rPr>
        <w:t>.</w:t>
      </w:r>
    </w:p>
    <w:p w14:paraId="0BD6B014" w14:textId="141720A1" w:rsidR="00C2152F" w:rsidRDefault="00C2152F" w:rsidP="00571A2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F93">
        <w:rPr>
          <w:rFonts w:ascii="Times New Roman" w:hAnsi="Times New Roman" w:cs="Times New Roman"/>
          <w:sz w:val="24"/>
          <w:szCs w:val="24"/>
        </w:rPr>
        <w:t>Накладывать бинт на конечность согласно общепринятому методу или в соответствии с рекомендациями врача.</w:t>
      </w:r>
    </w:p>
    <w:p w14:paraId="6E148467" w14:textId="4FB46725" w:rsidR="00571A2D" w:rsidRPr="00F71F93" w:rsidRDefault="00571A2D" w:rsidP="00571A2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Зафиксировать бинт при помощи клипс.</w:t>
      </w:r>
    </w:p>
    <w:p w14:paraId="6A0D37AD" w14:textId="77777777" w:rsidR="00F71F93" w:rsidRDefault="00F71F93" w:rsidP="00F71F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010D0E" w14:textId="2795162F" w:rsidR="00F71F93" w:rsidRPr="00F71F93" w:rsidRDefault="00C2152F" w:rsidP="00F71F9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1F93">
        <w:rPr>
          <w:rFonts w:ascii="Times New Roman" w:hAnsi="Times New Roman" w:cs="Times New Roman"/>
          <w:i/>
          <w:iCs/>
          <w:sz w:val="24"/>
          <w:szCs w:val="24"/>
        </w:rPr>
        <w:t xml:space="preserve">Рекомендации по уходу за </w:t>
      </w:r>
      <w:r w:rsidR="00F71F93">
        <w:rPr>
          <w:rFonts w:ascii="Times New Roman" w:hAnsi="Times New Roman" w:cs="Times New Roman"/>
          <w:i/>
          <w:iCs/>
          <w:sz w:val="24"/>
          <w:szCs w:val="24"/>
        </w:rPr>
        <w:t xml:space="preserve">медицинским </w:t>
      </w:r>
      <w:r w:rsidRPr="00F71F93">
        <w:rPr>
          <w:rFonts w:ascii="Times New Roman" w:hAnsi="Times New Roman" w:cs="Times New Roman"/>
          <w:i/>
          <w:iCs/>
          <w:sz w:val="24"/>
          <w:szCs w:val="24"/>
        </w:rPr>
        <w:t>изделием</w:t>
      </w:r>
      <w:r w:rsidR="00E27D7F" w:rsidRPr="00F71F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C75D894" w14:textId="4A402610" w:rsidR="00E27D7F" w:rsidRPr="00F71F93" w:rsidRDefault="00C2152F" w:rsidP="00F71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F93">
        <w:rPr>
          <w:rFonts w:ascii="Times New Roman" w:hAnsi="Times New Roman" w:cs="Times New Roman"/>
          <w:sz w:val="24"/>
          <w:szCs w:val="24"/>
        </w:rPr>
        <w:t xml:space="preserve">Бинты </w:t>
      </w:r>
      <w:r w:rsidR="00E27D7F" w:rsidRPr="00F71F93">
        <w:rPr>
          <w:rFonts w:ascii="Times New Roman" w:hAnsi="Times New Roman" w:cs="Times New Roman"/>
          <w:sz w:val="24"/>
          <w:szCs w:val="24"/>
        </w:rPr>
        <w:t xml:space="preserve">стирке не подлежат. </w:t>
      </w:r>
    </w:p>
    <w:p w14:paraId="14D59C67" w14:textId="77777777" w:rsidR="00571A2D" w:rsidRDefault="00571A2D" w:rsidP="00F71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3E2EEB" w14:textId="26D70276" w:rsidR="00F71F93" w:rsidRPr="00F71F93" w:rsidRDefault="00ED50B7" w:rsidP="00F71F9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1F93">
        <w:rPr>
          <w:rFonts w:ascii="Times New Roman" w:hAnsi="Times New Roman" w:cs="Times New Roman"/>
          <w:i/>
          <w:iCs/>
          <w:sz w:val="24"/>
          <w:szCs w:val="24"/>
        </w:rPr>
        <w:t>Упаковка</w:t>
      </w:r>
    </w:p>
    <w:p w14:paraId="63651B36" w14:textId="77A5F6DA" w:rsidR="00ED50B7" w:rsidRPr="00F71F93" w:rsidRDefault="00ED50B7" w:rsidP="00F71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F93">
        <w:rPr>
          <w:rFonts w:ascii="Times New Roman" w:hAnsi="Times New Roman" w:cs="Times New Roman"/>
          <w:sz w:val="24"/>
          <w:szCs w:val="24"/>
        </w:rPr>
        <w:t>Каждое готовое изделие</w:t>
      </w:r>
      <w:r w:rsidR="00F40669">
        <w:rPr>
          <w:rFonts w:ascii="Times New Roman" w:hAnsi="Times New Roman" w:cs="Times New Roman"/>
          <w:sz w:val="24"/>
          <w:szCs w:val="24"/>
        </w:rPr>
        <w:t>, обернутое в этикетку упаковано</w:t>
      </w:r>
      <w:r w:rsidRPr="00F71F93">
        <w:rPr>
          <w:rFonts w:ascii="Times New Roman" w:hAnsi="Times New Roman" w:cs="Times New Roman"/>
          <w:sz w:val="24"/>
          <w:szCs w:val="24"/>
        </w:rPr>
        <w:t xml:space="preserve"> </w:t>
      </w:r>
      <w:r w:rsidR="00F40669">
        <w:rPr>
          <w:rFonts w:ascii="Times New Roman" w:hAnsi="Times New Roman" w:cs="Times New Roman"/>
          <w:sz w:val="24"/>
          <w:szCs w:val="24"/>
        </w:rPr>
        <w:t>в</w:t>
      </w:r>
      <w:r w:rsidRPr="00F71F93">
        <w:rPr>
          <w:rFonts w:ascii="Times New Roman" w:hAnsi="Times New Roman" w:cs="Times New Roman"/>
          <w:sz w:val="24"/>
          <w:szCs w:val="24"/>
        </w:rPr>
        <w:t xml:space="preserve"> индивидуальную упаковку из пленочных материалов</w:t>
      </w:r>
      <w:r w:rsidR="00F40669">
        <w:rPr>
          <w:rFonts w:ascii="Times New Roman" w:hAnsi="Times New Roman" w:cs="Times New Roman"/>
          <w:sz w:val="24"/>
          <w:szCs w:val="24"/>
        </w:rPr>
        <w:t xml:space="preserve"> (термоусадочной пленки)</w:t>
      </w:r>
      <w:r w:rsidRPr="00F71F93">
        <w:rPr>
          <w:rFonts w:ascii="Times New Roman" w:hAnsi="Times New Roman" w:cs="Times New Roman"/>
          <w:sz w:val="24"/>
          <w:szCs w:val="24"/>
        </w:rPr>
        <w:t xml:space="preserve">. Бинты в индивидуальной упаковке комплектуются в </w:t>
      </w:r>
      <w:r w:rsidR="00F40669">
        <w:rPr>
          <w:rFonts w:ascii="Times New Roman" w:hAnsi="Times New Roman" w:cs="Times New Roman"/>
          <w:sz w:val="24"/>
          <w:szCs w:val="24"/>
        </w:rPr>
        <w:t>транспортную</w:t>
      </w:r>
      <w:r w:rsidR="00F40669" w:rsidRPr="00F71F93">
        <w:rPr>
          <w:rFonts w:ascii="Times New Roman" w:hAnsi="Times New Roman" w:cs="Times New Roman"/>
          <w:sz w:val="24"/>
          <w:szCs w:val="24"/>
        </w:rPr>
        <w:t xml:space="preserve"> </w:t>
      </w:r>
      <w:r w:rsidRPr="00F71F93">
        <w:rPr>
          <w:rFonts w:ascii="Times New Roman" w:hAnsi="Times New Roman" w:cs="Times New Roman"/>
          <w:sz w:val="24"/>
          <w:szCs w:val="24"/>
        </w:rPr>
        <w:t>упаковку – картонные коробки, в количестве от 10 до 1</w:t>
      </w:r>
      <w:r w:rsidR="00F40669">
        <w:rPr>
          <w:rFonts w:ascii="Times New Roman" w:hAnsi="Times New Roman" w:cs="Times New Roman"/>
          <w:sz w:val="24"/>
          <w:szCs w:val="24"/>
        </w:rPr>
        <w:t>2</w:t>
      </w:r>
      <w:r w:rsidRPr="00F71F93">
        <w:rPr>
          <w:rFonts w:ascii="Times New Roman" w:hAnsi="Times New Roman" w:cs="Times New Roman"/>
          <w:sz w:val="24"/>
          <w:szCs w:val="24"/>
        </w:rPr>
        <w:t xml:space="preserve">0 шт. </w:t>
      </w:r>
      <w:r w:rsidR="00F40669">
        <w:rPr>
          <w:rFonts w:ascii="Times New Roman" w:hAnsi="Times New Roman" w:cs="Times New Roman"/>
          <w:sz w:val="24"/>
          <w:szCs w:val="24"/>
        </w:rPr>
        <w:t>Транспортная</w:t>
      </w:r>
      <w:r w:rsidR="00F40669" w:rsidRPr="00F71F93">
        <w:rPr>
          <w:rFonts w:ascii="Times New Roman" w:hAnsi="Times New Roman" w:cs="Times New Roman"/>
          <w:sz w:val="24"/>
          <w:szCs w:val="24"/>
        </w:rPr>
        <w:t xml:space="preserve"> </w:t>
      </w:r>
      <w:r w:rsidRPr="00F71F93">
        <w:rPr>
          <w:rFonts w:ascii="Times New Roman" w:hAnsi="Times New Roman" w:cs="Times New Roman"/>
          <w:sz w:val="24"/>
          <w:szCs w:val="24"/>
        </w:rPr>
        <w:t>упаковка предназначен</w:t>
      </w:r>
      <w:r w:rsidR="00F40669">
        <w:rPr>
          <w:rFonts w:ascii="Times New Roman" w:hAnsi="Times New Roman" w:cs="Times New Roman"/>
          <w:sz w:val="24"/>
          <w:szCs w:val="24"/>
        </w:rPr>
        <w:t>а</w:t>
      </w:r>
      <w:r w:rsidRPr="00F71F93">
        <w:rPr>
          <w:rFonts w:ascii="Times New Roman" w:hAnsi="Times New Roman" w:cs="Times New Roman"/>
          <w:sz w:val="24"/>
          <w:szCs w:val="24"/>
        </w:rPr>
        <w:t xml:space="preserve"> для транспортирования </w:t>
      </w:r>
      <w:r w:rsidR="00F40669">
        <w:rPr>
          <w:rFonts w:ascii="Times New Roman" w:hAnsi="Times New Roman" w:cs="Times New Roman"/>
          <w:sz w:val="24"/>
          <w:szCs w:val="24"/>
        </w:rPr>
        <w:t xml:space="preserve">и </w:t>
      </w:r>
      <w:r w:rsidR="00F40669" w:rsidRPr="00F71F93">
        <w:rPr>
          <w:rFonts w:ascii="Times New Roman" w:hAnsi="Times New Roman" w:cs="Times New Roman"/>
          <w:sz w:val="24"/>
          <w:szCs w:val="24"/>
        </w:rPr>
        <w:t xml:space="preserve">хранения </w:t>
      </w:r>
      <w:r w:rsidRPr="00F71F93">
        <w:rPr>
          <w:rFonts w:ascii="Times New Roman" w:hAnsi="Times New Roman" w:cs="Times New Roman"/>
          <w:sz w:val="24"/>
          <w:szCs w:val="24"/>
        </w:rPr>
        <w:t>готовой продукции.</w:t>
      </w:r>
    </w:p>
    <w:p w14:paraId="30B3BE2D" w14:textId="7A9389F4" w:rsidR="00ED50B7" w:rsidRPr="00F71F93" w:rsidRDefault="00ED50B7" w:rsidP="00A73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6F9157" w14:textId="07B124B5" w:rsidR="00DD3B67" w:rsidRPr="00F71F93" w:rsidRDefault="00F71F93" w:rsidP="00A738D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bookmarkStart w:id="2" w:name="_Hlk192341191"/>
      <w:r>
        <w:rPr>
          <w:rFonts w:ascii="Times New Roman" w:hAnsi="Times New Roman" w:cs="Times New Roman"/>
          <w:i/>
          <w:iCs/>
          <w:sz w:val="24"/>
          <w:szCs w:val="24"/>
        </w:rPr>
        <w:t>Условия т</w:t>
      </w:r>
      <w:r w:rsidR="00DD3B67" w:rsidRPr="00F71F93">
        <w:rPr>
          <w:rFonts w:ascii="Times New Roman" w:hAnsi="Times New Roman" w:cs="Times New Roman"/>
          <w:i/>
          <w:iCs/>
          <w:sz w:val="24"/>
          <w:szCs w:val="24"/>
        </w:rPr>
        <w:t>ранспортирова</w:t>
      </w:r>
      <w:r>
        <w:rPr>
          <w:rFonts w:ascii="Times New Roman" w:hAnsi="Times New Roman" w:cs="Times New Roman"/>
          <w:i/>
          <w:iCs/>
          <w:sz w:val="24"/>
          <w:szCs w:val="24"/>
        </w:rPr>
        <w:t>ния</w:t>
      </w:r>
      <w:r w:rsidR="00DD3B67" w:rsidRPr="00F71F93">
        <w:rPr>
          <w:rFonts w:ascii="Times New Roman" w:hAnsi="Times New Roman" w:cs="Times New Roman"/>
          <w:i/>
          <w:iCs/>
          <w:sz w:val="24"/>
          <w:szCs w:val="24"/>
        </w:rPr>
        <w:t xml:space="preserve"> и хранени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</w:p>
    <w:bookmarkEnd w:id="2"/>
    <w:p w14:paraId="51D37409" w14:textId="77777777" w:rsidR="006D1DEB" w:rsidRPr="00C82873" w:rsidRDefault="006D1DEB" w:rsidP="00C8287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Изделия транспортируются всеми видами крытых транспортных средств в соответствии с правилами перевозки грузов, действующими для соответствующего вида транспорта. </w:t>
      </w:r>
    </w:p>
    <w:p w14:paraId="74332ACC" w14:textId="77777777" w:rsidR="006D1DEB" w:rsidRPr="00C82873" w:rsidRDefault="006D1DEB" w:rsidP="00C8287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873">
        <w:rPr>
          <w:rFonts w:ascii="Times New Roman" w:hAnsi="Times New Roman" w:cs="Times New Roman"/>
          <w:color w:val="000000" w:themeColor="text1"/>
          <w:sz w:val="24"/>
          <w:szCs w:val="24"/>
        </w:rPr>
        <w:t>Условия хранения и транспортирования изделий по группе 3 (ЖЗ) по ГОСТ 15150 температуре от - 50°С до + 50°С и относительной влажности не более 98% при температуре + 35°С.</w:t>
      </w:r>
    </w:p>
    <w:p w14:paraId="45F85E93" w14:textId="77777777" w:rsidR="006D1DEB" w:rsidRPr="00C82873" w:rsidRDefault="006D1DEB" w:rsidP="00C828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873">
        <w:rPr>
          <w:rFonts w:ascii="Times New Roman" w:hAnsi="Times New Roman" w:cs="Times New Roman"/>
          <w:color w:val="000000" w:themeColor="text1"/>
          <w:sz w:val="24"/>
          <w:szCs w:val="24"/>
        </w:rPr>
        <w:t>После транспортирования, бинты перед использованием следует выдержать при температуре от +18°С до +35°С не менее 2х часов.</w:t>
      </w:r>
    </w:p>
    <w:p w14:paraId="3B48107E" w14:textId="77777777" w:rsidR="00F71F93" w:rsidRDefault="00F71F93" w:rsidP="00A738D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9310A75" w14:textId="2CD13044" w:rsidR="00F71F93" w:rsidRPr="00F71F93" w:rsidRDefault="00ED50B7" w:rsidP="00F71F9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1F93">
        <w:rPr>
          <w:rFonts w:ascii="Times New Roman" w:hAnsi="Times New Roman" w:cs="Times New Roman"/>
          <w:i/>
          <w:iCs/>
          <w:sz w:val="24"/>
          <w:szCs w:val="24"/>
        </w:rPr>
        <w:t xml:space="preserve">Утилизация </w:t>
      </w:r>
    </w:p>
    <w:p w14:paraId="6B2CF903" w14:textId="3759D08A" w:rsidR="000B3B01" w:rsidRPr="00F71F93" w:rsidRDefault="00ED50B7" w:rsidP="00F71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F93">
        <w:rPr>
          <w:rFonts w:ascii="Times New Roman" w:hAnsi="Times New Roman" w:cs="Times New Roman"/>
          <w:sz w:val="24"/>
          <w:szCs w:val="24"/>
        </w:rPr>
        <w:t>Утилизация должна проводится согласно правилам и нормативам СанПин 2.1.3684-21. Изделия соответствуют классу медицинских отходов А (</w:t>
      </w:r>
      <w:r w:rsidR="00B0724C" w:rsidRPr="00F71F93">
        <w:rPr>
          <w:rFonts w:ascii="Times New Roman" w:hAnsi="Times New Roman" w:cs="Times New Roman"/>
          <w:sz w:val="24"/>
          <w:szCs w:val="24"/>
        </w:rPr>
        <w:t>э</w:t>
      </w:r>
      <w:r w:rsidRPr="00F71F93">
        <w:rPr>
          <w:rFonts w:ascii="Times New Roman" w:hAnsi="Times New Roman" w:cs="Times New Roman"/>
          <w:sz w:val="24"/>
          <w:szCs w:val="24"/>
        </w:rPr>
        <w:t>пидемиологически безопасные отходы, по составу приближенные к ТКО).</w:t>
      </w:r>
    </w:p>
    <w:p w14:paraId="42AD3EFC" w14:textId="0E328380" w:rsidR="00F71F93" w:rsidRDefault="00F71F93" w:rsidP="00F71F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EB7036" w14:textId="7E4AFF5A" w:rsidR="00F71F93" w:rsidRPr="00F71F93" w:rsidRDefault="00F71F93" w:rsidP="00F71F9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1F93">
        <w:rPr>
          <w:rFonts w:ascii="Times New Roman" w:hAnsi="Times New Roman" w:cs="Times New Roman"/>
          <w:i/>
          <w:iCs/>
          <w:sz w:val="24"/>
          <w:szCs w:val="24"/>
        </w:rPr>
        <w:t>Требования к охране окружающей среды</w:t>
      </w:r>
    </w:p>
    <w:p w14:paraId="1E3319FB" w14:textId="0008DBE9" w:rsidR="00F71F93" w:rsidRPr="00F71F93" w:rsidRDefault="00F71F93" w:rsidP="00F71F93">
      <w:p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Бинты «Ультратекс»</w:t>
      </w:r>
      <w:r w:rsidRPr="00F71F93">
        <w:rPr>
          <w:rFonts w:ascii="Times New Roman" w:hAnsi="Times New Roman" w:cs="Times New Roman"/>
          <w:color w:val="000000"/>
          <w:sz w:val="24"/>
          <w:szCs w:val="24"/>
        </w:rPr>
        <w:t xml:space="preserve"> при нормальных условиях эксплуатации и хранения не оказывают негативного влияния на окружающую среду. </w:t>
      </w:r>
    </w:p>
    <w:p w14:paraId="0117A3D7" w14:textId="697ADBA2" w:rsidR="00944E50" w:rsidRDefault="00944E50" w:rsidP="00F71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55A82A" w14:textId="77777777" w:rsidR="00815818" w:rsidRPr="000B3B01" w:rsidRDefault="00815818" w:rsidP="00815818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B3B01">
        <w:rPr>
          <w:rFonts w:ascii="Times New Roman" w:hAnsi="Times New Roman" w:cs="Times New Roman"/>
          <w:bCs/>
          <w:i/>
          <w:iCs/>
          <w:sz w:val="24"/>
          <w:szCs w:val="24"/>
        </w:rPr>
        <w:t>Символы, применяемые на маркировке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16"/>
        <w:gridCol w:w="6123"/>
      </w:tblGrid>
      <w:tr w:rsidR="001B4B21" w14:paraId="09D13C00" w14:textId="77777777" w:rsidTr="0063051F">
        <w:tc>
          <w:tcPr>
            <w:tcW w:w="3216" w:type="dxa"/>
          </w:tcPr>
          <w:p w14:paraId="3D21211C" w14:textId="6B2AC4CD" w:rsidR="00815818" w:rsidRPr="00725630" w:rsidRDefault="00815818" w:rsidP="0063051F">
            <w:pPr>
              <w:jc w:val="center"/>
              <w:rPr>
                <w:bCs/>
              </w:rPr>
            </w:pPr>
            <w:r w:rsidRPr="00A51028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62CCCB08" wp14:editId="5E70A1BA">
                  <wp:extent cx="247650" cy="237331"/>
                  <wp:effectExtent l="0" t="0" r="0" b="4445"/>
                  <wp:docPr id="69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926" cy="238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3" w:type="dxa"/>
          </w:tcPr>
          <w:p w14:paraId="3AFFFE72" w14:textId="1AB4BD3B" w:rsidR="00815818" w:rsidRPr="00815818" w:rsidRDefault="00815818" w:rsidP="0063051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Изготовитель</w:t>
            </w:r>
          </w:p>
        </w:tc>
      </w:tr>
      <w:tr w:rsidR="001B4B21" w14:paraId="1245401F" w14:textId="77777777" w:rsidTr="0063051F">
        <w:tc>
          <w:tcPr>
            <w:tcW w:w="3216" w:type="dxa"/>
          </w:tcPr>
          <w:p w14:paraId="3AF784A5" w14:textId="5A490C75" w:rsidR="00815818" w:rsidRPr="00725630" w:rsidRDefault="00815818" w:rsidP="0063051F">
            <w:pPr>
              <w:jc w:val="center"/>
              <w:rPr>
                <w:bCs/>
              </w:rPr>
            </w:pPr>
            <w:r w:rsidRPr="00A51028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3F6FC982" wp14:editId="2A9A1996">
                  <wp:extent cx="266700" cy="247650"/>
                  <wp:effectExtent l="0" t="0" r="0" b="0"/>
                  <wp:docPr id="71" name="Рисунок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3" w:type="dxa"/>
          </w:tcPr>
          <w:p w14:paraId="44A89412" w14:textId="7C9BE6CD" w:rsidR="00815818" w:rsidRPr="00815818" w:rsidRDefault="00815818" w:rsidP="0063051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 изготовления</w:t>
            </w:r>
          </w:p>
        </w:tc>
      </w:tr>
      <w:tr w:rsidR="001B4B21" w14:paraId="324DB8BF" w14:textId="77777777" w:rsidTr="0063051F">
        <w:tc>
          <w:tcPr>
            <w:tcW w:w="3216" w:type="dxa"/>
          </w:tcPr>
          <w:p w14:paraId="56A4200C" w14:textId="7EBC90BB" w:rsidR="00815818" w:rsidRDefault="00815818" w:rsidP="0063051F">
            <w:pPr>
              <w:jc w:val="center"/>
              <w:rPr>
                <w:bCs/>
                <w:noProof/>
              </w:rPr>
            </w:pPr>
            <w:r w:rsidRPr="00A51028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23094727" wp14:editId="35FB6854">
                  <wp:extent cx="200025" cy="323850"/>
                  <wp:effectExtent l="0" t="0" r="9525" b="0"/>
                  <wp:docPr id="32" name="Рисунок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3" w:type="dxa"/>
          </w:tcPr>
          <w:p w14:paraId="716E5F5F" w14:textId="1E57CEC1" w:rsidR="00815818" w:rsidRPr="00815818" w:rsidRDefault="00815818" w:rsidP="0063051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Температурный диапазон</w:t>
            </w:r>
          </w:p>
        </w:tc>
      </w:tr>
      <w:tr w:rsidR="001B4B21" w14:paraId="5121A319" w14:textId="77777777" w:rsidTr="0063051F">
        <w:tc>
          <w:tcPr>
            <w:tcW w:w="3216" w:type="dxa"/>
          </w:tcPr>
          <w:p w14:paraId="6AB54D54" w14:textId="77777777" w:rsidR="00815818" w:rsidRDefault="00815818" w:rsidP="0063051F">
            <w:pPr>
              <w:jc w:val="center"/>
              <w:rPr>
                <w:bCs/>
                <w:noProof/>
              </w:rPr>
            </w:pPr>
            <w:r w:rsidRPr="006226FE">
              <w:rPr>
                <w:noProof/>
                <w:color w:val="000000" w:themeColor="text1"/>
                <w:lang w:eastAsia="ru-RU"/>
              </w:rPr>
              <w:drawing>
                <wp:inline distT="0" distB="0" distL="0" distR="0" wp14:anchorId="159C3B2E" wp14:editId="30456CE3">
                  <wp:extent cx="371475" cy="317686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186" cy="3371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3" w:type="dxa"/>
          </w:tcPr>
          <w:p w14:paraId="48647678" w14:textId="0CDFA1A8" w:rsidR="00815818" w:rsidRPr="00815818" w:rsidRDefault="00815818" w:rsidP="0063051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028">
              <w:rPr>
                <w:rFonts w:ascii="Times New Roman" w:eastAsia="Times New Roman" w:hAnsi="Times New Roman" w:cs="Times New Roman"/>
              </w:rPr>
              <w:t>Обратитесь к инструкции по применению или к инструкции по применению в электронном виде</w:t>
            </w:r>
          </w:p>
        </w:tc>
      </w:tr>
      <w:tr w:rsidR="001B4B21" w14:paraId="09852892" w14:textId="77777777" w:rsidTr="0063051F">
        <w:tc>
          <w:tcPr>
            <w:tcW w:w="3216" w:type="dxa"/>
          </w:tcPr>
          <w:p w14:paraId="127AD731" w14:textId="77777777" w:rsidR="00815818" w:rsidRPr="006226FE" w:rsidRDefault="00815818" w:rsidP="0063051F">
            <w:pPr>
              <w:jc w:val="center"/>
              <w:rPr>
                <w:noProof/>
                <w:color w:val="000000" w:themeColor="text1"/>
              </w:rPr>
            </w:pPr>
            <w:r w:rsidRPr="006226FE">
              <w:rPr>
                <w:rFonts w:ascii="Verdana" w:hAnsi="Verdana"/>
                <w:noProof/>
                <w:color w:val="000000" w:themeColor="text1"/>
                <w:lang w:eastAsia="ru-RU"/>
              </w:rPr>
              <w:drawing>
                <wp:inline distT="0" distB="0" distL="0" distR="0" wp14:anchorId="320EFF2A" wp14:editId="4ACAC3F9">
                  <wp:extent cx="319668" cy="337185"/>
                  <wp:effectExtent l="0" t="0" r="0" b="571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Снимок экрана 2023-02-15 в 13.33.05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282" cy="351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3" w:type="dxa"/>
          </w:tcPr>
          <w:p w14:paraId="0D9E35DD" w14:textId="527C2888" w:rsidR="00815818" w:rsidRPr="00815818" w:rsidRDefault="00815818" w:rsidP="0063051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допускать воздействия влаги</w:t>
            </w:r>
          </w:p>
        </w:tc>
      </w:tr>
      <w:tr w:rsidR="001B4B21" w14:paraId="56E71C6A" w14:textId="77777777" w:rsidTr="0063051F">
        <w:tc>
          <w:tcPr>
            <w:tcW w:w="3216" w:type="dxa"/>
          </w:tcPr>
          <w:p w14:paraId="54720EE0" w14:textId="77777777" w:rsidR="00815818" w:rsidRPr="006226FE" w:rsidRDefault="00815818" w:rsidP="0063051F">
            <w:pPr>
              <w:jc w:val="center"/>
              <w:rPr>
                <w:rFonts w:ascii="Verdana" w:hAnsi="Verdana"/>
                <w:noProof/>
                <w:color w:val="000000" w:themeColor="text1"/>
              </w:rPr>
            </w:pPr>
            <w:r w:rsidRPr="006226FE">
              <w:rPr>
                <w:rFonts w:ascii="Verdana" w:hAnsi="Verdana"/>
                <w:noProof/>
                <w:color w:val="000000" w:themeColor="text1"/>
                <w:lang w:eastAsia="ru-RU"/>
              </w:rPr>
              <w:drawing>
                <wp:inline distT="0" distB="0" distL="0" distR="0" wp14:anchorId="69839924" wp14:editId="35161115">
                  <wp:extent cx="314325" cy="306265"/>
                  <wp:effectExtent l="0" t="0" r="317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Снимок экрана 2023-02-15 в 13.33.52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584" cy="322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3" w:type="dxa"/>
          </w:tcPr>
          <w:p w14:paraId="36B19D2A" w14:textId="77777777" w:rsidR="00815818" w:rsidRPr="00815818" w:rsidRDefault="00815818" w:rsidP="0063051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818">
              <w:rPr>
                <w:rFonts w:ascii="Times New Roman" w:hAnsi="Times New Roman" w:cs="Times New Roman"/>
                <w:bCs/>
                <w:sz w:val="24"/>
                <w:szCs w:val="24"/>
              </w:rPr>
              <w:t>Не допускать воздействия солнечного света</w:t>
            </w:r>
          </w:p>
        </w:tc>
      </w:tr>
      <w:tr w:rsidR="001B4B21" w14:paraId="21121852" w14:textId="77777777" w:rsidTr="0063051F">
        <w:tc>
          <w:tcPr>
            <w:tcW w:w="3216" w:type="dxa"/>
          </w:tcPr>
          <w:p w14:paraId="7B2B48F0" w14:textId="0169AB09" w:rsidR="006D1DEB" w:rsidRPr="006226FE" w:rsidRDefault="001B4B21" w:rsidP="0063051F">
            <w:pPr>
              <w:jc w:val="center"/>
              <w:rPr>
                <w:rFonts w:ascii="Verdana" w:hAnsi="Verdana"/>
                <w:noProof/>
                <w:color w:val="000000" w:themeColor="text1"/>
                <w:lang w:eastAsia="ru-RU"/>
              </w:rPr>
            </w:pPr>
            <w:r>
              <w:rPr>
                <w:rFonts w:ascii="Verdana" w:hAnsi="Verdana"/>
                <w:noProof/>
                <w:color w:val="000000" w:themeColor="text1"/>
                <w:lang w:eastAsia="ru-RU"/>
              </w:rPr>
              <w:lastRenderedPageBreak/>
              <w:drawing>
                <wp:inline distT="0" distB="0" distL="0" distR="0" wp14:anchorId="4DD3181D" wp14:editId="019EADDB">
                  <wp:extent cx="257175" cy="257175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3" w:type="dxa"/>
          </w:tcPr>
          <w:p w14:paraId="469A1B32" w14:textId="07BC007D" w:rsidR="006D1DEB" w:rsidRPr="00815818" w:rsidRDefault="001B4B21" w:rsidP="0063051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Стирка запрещена</w:t>
            </w:r>
          </w:p>
        </w:tc>
      </w:tr>
      <w:tr w:rsidR="001B4B21" w14:paraId="4CBEADA3" w14:textId="77777777" w:rsidTr="0063051F">
        <w:tc>
          <w:tcPr>
            <w:tcW w:w="3216" w:type="dxa"/>
          </w:tcPr>
          <w:p w14:paraId="56391635" w14:textId="0BFFAF8A" w:rsidR="001B4B21" w:rsidRPr="006226FE" w:rsidRDefault="001B4B21" w:rsidP="0063051F">
            <w:pPr>
              <w:jc w:val="center"/>
              <w:rPr>
                <w:rFonts w:ascii="Verdana" w:hAnsi="Verdana"/>
                <w:noProof/>
                <w:color w:val="000000" w:themeColor="text1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AFDEE50" wp14:editId="7396E9E8">
                  <wp:extent cx="264823" cy="266700"/>
                  <wp:effectExtent l="0" t="0" r="190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/>
                          <a:srcRect l="69026" t="43934" r="7745" b="14476"/>
                          <a:stretch/>
                        </pic:blipFill>
                        <pic:spPr bwMode="auto">
                          <a:xfrm>
                            <a:off x="0" y="0"/>
                            <a:ext cx="272088" cy="2740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3" w:type="dxa"/>
          </w:tcPr>
          <w:p w14:paraId="6715DCA6" w14:textId="00F33082" w:rsidR="001B4B21" w:rsidRPr="001B4B21" w:rsidRDefault="001B4B21" w:rsidP="0063051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QR</w:t>
            </w:r>
            <w:r w:rsidRPr="001B4B2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сайта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www</w:t>
            </w:r>
            <w:r w:rsidRPr="001B4B2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pcultrate</w:t>
            </w:r>
            <w:r w:rsidR="00F12B2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</w:t>
            </w:r>
            <w:r w:rsidRPr="001B4B2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com</w:t>
            </w:r>
          </w:p>
        </w:tc>
      </w:tr>
    </w:tbl>
    <w:p w14:paraId="73631CD2" w14:textId="77777777" w:rsidR="00815818" w:rsidRPr="00F71F93" w:rsidRDefault="00815818" w:rsidP="00F71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99E72A" w14:textId="71B4735C" w:rsidR="00ED50B7" w:rsidRPr="00F71F93" w:rsidRDefault="00ED50B7" w:rsidP="00F71F9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1F93">
        <w:rPr>
          <w:rFonts w:ascii="Times New Roman" w:hAnsi="Times New Roman" w:cs="Times New Roman"/>
          <w:i/>
          <w:iCs/>
          <w:sz w:val="24"/>
          <w:szCs w:val="24"/>
        </w:rPr>
        <w:t xml:space="preserve">Гарантии </w:t>
      </w:r>
      <w:r w:rsidR="00F71F93" w:rsidRPr="00F71F93">
        <w:rPr>
          <w:rFonts w:ascii="Times New Roman" w:hAnsi="Times New Roman" w:cs="Times New Roman"/>
          <w:i/>
          <w:iCs/>
          <w:sz w:val="24"/>
          <w:szCs w:val="24"/>
        </w:rPr>
        <w:t>производителя (</w:t>
      </w:r>
      <w:r w:rsidRPr="00F71F93">
        <w:rPr>
          <w:rFonts w:ascii="Times New Roman" w:hAnsi="Times New Roman" w:cs="Times New Roman"/>
          <w:i/>
          <w:iCs/>
          <w:sz w:val="24"/>
          <w:szCs w:val="24"/>
        </w:rPr>
        <w:t>изготовителя</w:t>
      </w:r>
      <w:r w:rsidR="00F71F93" w:rsidRPr="00F71F93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537EBC74" w14:textId="267E67E3" w:rsidR="00ED50B7" w:rsidRPr="00F71F93" w:rsidRDefault="00ED50B7" w:rsidP="00F71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F93">
        <w:rPr>
          <w:rFonts w:ascii="Times New Roman" w:hAnsi="Times New Roman" w:cs="Times New Roman"/>
          <w:sz w:val="24"/>
          <w:szCs w:val="24"/>
        </w:rPr>
        <w:t xml:space="preserve">Изготовитель гарантирует соответствие бинтов </w:t>
      </w:r>
      <w:r w:rsidR="00A738DB" w:rsidRPr="00F71F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«Ультратекс» </w:t>
      </w:r>
      <w:r w:rsidRPr="00F71F93">
        <w:rPr>
          <w:rFonts w:ascii="Times New Roman" w:hAnsi="Times New Roman" w:cs="Times New Roman"/>
          <w:sz w:val="24"/>
          <w:szCs w:val="24"/>
        </w:rPr>
        <w:t>техническим требованиям при соблюдении потребителем условий эксплуатации, транспортирования и хранения, указанных в настоящей инструкции.</w:t>
      </w:r>
    </w:p>
    <w:p w14:paraId="74CCE196" w14:textId="4866A50B" w:rsidR="00FA55AD" w:rsidRPr="00C82873" w:rsidRDefault="00FA55AD" w:rsidP="00FA55AD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873">
        <w:rPr>
          <w:rFonts w:ascii="Times New Roman" w:hAnsi="Times New Roman" w:cs="Times New Roman"/>
          <w:sz w:val="24"/>
          <w:szCs w:val="24"/>
        </w:rPr>
        <w:t xml:space="preserve">Срок </w:t>
      </w:r>
      <w:r w:rsidR="003013E4" w:rsidRPr="00C82873">
        <w:rPr>
          <w:rFonts w:ascii="Times New Roman" w:hAnsi="Times New Roman" w:cs="Times New Roman"/>
          <w:sz w:val="24"/>
          <w:szCs w:val="24"/>
        </w:rPr>
        <w:t xml:space="preserve">эксплуатации составляет </w:t>
      </w:r>
      <w:r w:rsidRPr="00C82873">
        <w:rPr>
          <w:rFonts w:ascii="Times New Roman" w:hAnsi="Times New Roman" w:cs="Times New Roman"/>
          <w:sz w:val="24"/>
          <w:szCs w:val="24"/>
        </w:rPr>
        <w:t>6 мес</w:t>
      </w:r>
      <w:r w:rsidR="003013E4" w:rsidRPr="00C82873">
        <w:rPr>
          <w:rFonts w:ascii="Times New Roman" w:hAnsi="Times New Roman" w:cs="Times New Roman"/>
          <w:sz w:val="24"/>
          <w:szCs w:val="24"/>
        </w:rPr>
        <w:t>яцев.</w:t>
      </w:r>
    </w:p>
    <w:p w14:paraId="72F72423" w14:textId="7BF64973" w:rsidR="00FA55AD" w:rsidRPr="00C82873" w:rsidRDefault="00FA55AD" w:rsidP="00FA55AD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873">
        <w:rPr>
          <w:rFonts w:ascii="Times New Roman" w:hAnsi="Times New Roman" w:cs="Times New Roman"/>
          <w:sz w:val="24"/>
          <w:szCs w:val="24"/>
        </w:rPr>
        <w:t xml:space="preserve">Срок годности </w:t>
      </w:r>
      <w:r w:rsidR="003013E4" w:rsidRPr="00C82873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Pr="00C82873">
        <w:rPr>
          <w:rFonts w:ascii="Times New Roman" w:hAnsi="Times New Roman" w:cs="Times New Roman"/>
          <w:sz w:val="24"/>
          <w:szCs w:val="24"/>
        </w:rPr>
        <w:t>3 года с даты изготовления.</w:t>
      </w:r>
    </w:p>
    <w:p w14:paraId="1B961783" w14:textId="4B16A7E7" w:rsidR="00C00077" w:rsidRPr="00F71F93" w:rsidRDefault="00ED50B7" w:rsidP="00F71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873">
        <w:rPr>
          <w:rFonts w:ascii="Times New Roman" w:hAnsi="Times New Roman" w:cs="Times New Roman"/>
          <w:sz w:val="24"/>
          <w:szCs w:val="24"/>
        </w:rPr>
        <w:t>Стандарты соответствия: ГОСТ Р 58236-2020, ГОС</w:t>
      </w:r>
      <w:r w:rsidR="00771DFE" w:rsidRPr="00C82873">
        <w:rPr>
          <w:rFonts w:ascii="Times New Roman" w:hAnsi="Times New Roman" w:cs="Times New Roman"/>
          <w:sz w:val="24"/>
          <w:szCs w:val="24"/>
        </w:rPr>
        <w:t>Т</w:t>
      </w:r>
      <w:r w:rsidRPr="00C82873">
        <w:rPr>
          <w:rFonts w:ascii="Times New Roman" w:hAnsi="Times New Roman" w:cs="Times New Roman"/>
          <w:sz w:val="24"/>
          <w:szCs w:val="24"/>
        </w:rPr>
        <w:t xml:space="preserve"> Р ИСО 15223-1-202</w:t>
      </w:r>
      <w:r w:rsidR="00F71F93" w:rsidRPr="00C82873">
        <w:rPr>
          <w:rFonts w:ascii="Times New Roman" w:hAnsi="Times New Roman" w:cs="Times New Roman"/>
          <w:sz w:val="24"/>
          <w:szCs w:val="24"/>
        </w:rPr>
        <w:t xml:space="preserve">3, ГОСТ </w:t>
      </w:r>
      <w:r w:rsidR="00F71F93" w:rsidRPr="00C82873">
        <w:rPr>
          <w:rFonts w:ascii="Times New Roman" w:hAnsi="Times New Roman" w:cs="Times New Roman"/>
          <w:sz w:val="24"/>
          <w:szCs w:val="24"/>
          <w:lang w:val="en-US"/>
        </w:rPr>
        <w:t>ISO</w:t>
      </w:r>
      <w:r w:rsidR="00F71F93" w:rsidRPr="00C82873">
        <w:rPr>
          <w:rFonts w:ascii="Times New Roman" w:hAnsi="Times New Roman" w:cs="Times New Roman"/>
          <w:sz w:val="24"/>
          <w:szCs w:val="24"/>
        </w:rPr>
        <w:t xml:space="preserve"> 10993-5-20</w:t>
      </w:r>
      <w:r w:rsidR="007971AE" w:rsidRPr="00C82873">
        <w:rPr>
          <w:rFonts w:ascii="Times New Roman" w:hAnsi="Times New Roman" w:cs="Times New Roman"/>
          <w:sz w:val="24"/>
          <w:szCs w:val="24"/>
        </w:rPr>
        <w:t>23</w:t>
      </w:r>
      <w:r w:rsidR="00F71F93" w:rsidRPr="00C82873">
        <w:rPr>
          <w:rFonts w:ascii="Times New Roman" w:hAnsi="Times New Roman" w:cs="Times New Roman"/>
          <w:sz w:val="24"/>
          <w:szCs w:val="24"/>
        </w:rPr>
        <w:t xml:space="preserve">, ГОСТ </w:t>
      </w:r>
      <w:r w:rsidR="00F71F93" w:rsidRPr="00C82873">
        <w:rPr>
          <w:rFonts w:ascii="Times New Roman" w:hAnsi="Times New Roman" w:cs="Times New Roman"/>
          <w:sz w:val="24"/>
          <w:szCs w:val="24"/>
          <w:lang w:val="en-US"/>
        </w:rPr>
        <w:t>ISO</w:t>
      </w:r>
      <w:r w:rsidR="00F71F93" w:rsidRPr="00C82873">
        <w:rPr>
          <w:rFonts w:ascii="Times New Roman" w:hAnsi="Times New Roman" w:cs="Times New Roman"/>
          <w:sz w:val="24"/>
          <w:szCs w:val="24"/>
        </w:rPr>
        <w:t xml:space="preserve"> 10993-10-20</w:t>
      </w:r>
      <w:r w:rsidR="007971AE" w:rsidRPr="00C82873">
        <w:rPr>
          <w:rFonts w:ascii="Times New Roman" w:hAnsi="Times New Roman" w:cs="Times New Roman"/>
          <w:sz w:val="24"/>
          <w:szCs w:val="24"/>
        </w:rPr>
        <w:t>23</w:t>
      </w:r>
      <w:r w:rsidRPr="00C82873">
        <w:rPr>
          <w:rFonts w:ascii="Times New Roman" w:hAnsi="Times New Roman" w:cs="Times New Roman"/>
          <w:sz w:val="24"/>
          <w:szCs w:val="24"/>
        </w:rPr>
        <w:t>.</w:t>
      </w:r>
    </w:p>
    <w:p w14:paraId="4B08D4E6" w14:textId="7E835A3A" w:rsidR="00A738DB" w:rsidRPr="00F71F93" w:rsidRDefault="00A738DB" w:rsidP="00F71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F93">
        <w:rPr>
          <w:rFonts w:ascii="Times New Roman" w:hAnsi="Times New Roman" w:cs="Times New Roman"/>
          <w:sz w:val="24"/>
          <w:szCs w:val="24"/>
        </w:rPr>
        <w:t xml:space="preserve">При выявлении нежелательных событий, которые имеют признаки неблагоприятного события (инцидента), при применении </w:t>
      </w:r>
      <w:r w:rsidRPr="00F71F93">
        <w:rPr>
          <w:rFonts w:ascii="Times New Roman" w:hAnsi="Times New Roman" w:cs="Times New Roman"/>
          <w:color w:val="000000" w:themeColor="text1"/>
          <w:sz w:val="24"/>
          <w:szCs w:val="24"/>
        </w:rPr>
        <w:t>бинтов «Ультратекс», необходимо направить соответствующее сообщение производителю.</w:t>
      </w:r>
    </w:p>
    <w:p w14:paraId="691196C9" w14:textId="77777777" w:rsidR="00F71F93" w:rsidRPr="00F71F93" w:rsidRDefault="00F71F93" w:rsidP="00F71F93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1835CBE3" w14:textId="0BA22011" w:rsidR="00A738DB" w:rsidRPr="00F71F93" w:rsidRDefault="00A738DB" w:rsidP="00F71F93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71F9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Производитель (изготовитель)</w:t>
      </w:r>
    </w:p>
    <w:p w14:paraId="62DB7CC8" w14:textId="77777777" w:rsidR="00A738DB" w:rsidRPr="00F71F93" w:rsidRDefault="00A738DB" w:rsidP="00F71F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1F93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</w:t>
      </w:r>
      <w:r w:rsidRPr="00F71F93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F71F93">
        <w:rPr>
          <w:rFonts w:ascii="Times New Roman" w:hAnsi="Times New Roman" w:cs="Times New Roman"/>
          <w:bCs/>
          <w:sz w:val="24"/>
          <w:szCs w:val="24"/>
        </w:rPr>
        <w:t>Производственная компания Ультратекс</w:t>
      </w:r>
      <w:r w:rsidRPr="00F71F93">
        <w:rPr>
          <w:rFonts w:ascii="Times New Roman" w:hAnsi="Times New Roman" w:cs="Times New Roman"/>
          <w:color w:val="000000"/>
          <w:sz w:val="24"/>
          <w:szCs w:val="24"/>
        </w:rPr>
        <w:t>» (ООО «ПК Ультратекс»)</w:t>
      </w:r>
    </w:p>
    <w:p w14:paraId="194F0323" w14:textId="77777777" w:rsidR="00A738DB" w:rsidRPr="00815818" w:rsidRDefault="00A738DB" w:rsidP="00F71F93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1F93">
        <w:rPr>
          <w:rFonts w:ascii="Times New Roman" w:hAnsi="Times New Roman" w:cs="Times New Roman"/>
          <w:bCs/>
          <w:sz w:val="24"/>
          <w:szCs w:val="24"/>
        </w:rPr>
        <w:t>Адрес места нахождения: Россия, 142600, г. Орехово-Зуево, ул</w:t>
      </w:r>
      <w:r w:rsidRPr="00815818">
        <w:rPr>
          <w:rFonts w:ascii="Times New Roman" w:hAnsi="Times New Roman" w:cs="Times New Roman"/>
          <w:bCs/>
          <w:sz w:val="24"/>
          <w:szCs w:val="24"/>
        </w:rPr>
        <w:t>. Бабушкина, д.2А</w:t>
      </w:r>
    </w:p>
    <w:p w14:paraId="0F464620" w14:textId="14E77F59" w:rsidR="00A738DB" w:rsidRPr="00F71F93" w:rsidRDefault="00815818" w:rsidP="00F71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A738DB" w:rsidRPr="00815818"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738DB" w:rsidRPr="0081581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A738DB" w:rsidRPr="0081581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38DB" w:rsidRPr="00815818">
        <w:rPr>
          <w:rFonts w:ascii="Times New Roman" w:hAnsi="Times New Roman" w:cs="Times New Roman"/>
          <w:sz w:val="24"/>
          <w:szCs w:val="24"/>
        </w:rPr>
        <w:t xml:space="preserve">(496) </w:t>
      </w:r>
      <w:r>
        <w:rPr>
          <w:rFonts w:ascii="Times New Roman" w:hAnsi="Times New Roman" w:cs="Times New Roman"/>
          <w:sz w:val="24"/>
          <w:szCs w:val="24"/>
        </w:rPr>
        <w:t>4</w:t>
      </w:r>
      <w:r w:rsidR="00A738DB" w:rsidRPr="00815818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38DB" w:rsidRPr="00815818">
        <w:rPr>
          <w:rFonts w:ascii="Times New Roman" w:hAnsi="Times New Roman" w:cs="Times New Roman"/>
          <w:sz w:val="24"/>
          <w:szCs w:val="24"/>
        </w:rPr>
        <w:t>9391</w:t>
      </w:r>
    </w:p>
    <w:p w14:paraId="15FCFF3C" w14:textId="65B4EF29" w:rsidR="00A738DB" w:rsidRPr="00B35FB5" w:rsidRDefault="00A738DB" w:rsidP="00F71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FB5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Pr="00F71F93">
        <w:rPr>
          <w:rFonts w:ascii="Times New Roman" w:hAnsi="Times New Roman" w:cs="Times New Roman"/>
          <w:sz w:val="24"/>
          <w:szCs w:val="24"/>
        </w:rPr>
        <w:t>:</w:t>
      </w:r>
      <w:r w:rsidR="000B3B01">
        <w:rPr>
          <w:rFonts w:ascii="Times New Roman" w:hAnsi="Times New Roman" w:cs="Times New Roman"/>
          <w:sz w:val="24"/>
          <w:szCs w:val="24"/>
        </w:rPr>
        <w:t xml:space="preserve"> </w:t>
      </w:r>
      <w:r w:rsidR="00B35FB5">
        <w:rPr>
          <w:rFonts w:ascii="Times New Roman" w:hAnsi="Times New Roman" w:cs="Times New Roman"/>
          <w:sz w:val="24"/>
          <w:szCs w:val="24"/>
          <w:lang w:val="en-US"/>
        </w:rPr>
        <w:t>milovanova</w:t>
      </w:r>
      <w:r w:rsidR="00B35FB5" w:rsidRPr="00B35FB5">
        <w:rPr>
          <w:rFonts w:ascii="Times New Roman" w:hAnsi="Times New Roman" w:cs="Times New Roman"/>
          <w:sz w:val="24"/>
          <w:szCs w:val="24"/>
        </w:rPr>
        <w:t>@</w:t>
      </w:r>
      <w:r w:rsidR="00B35FB5">
        <w:rPr>
          <w:rFonts w:ascii="Times New Roman" w:hAnsi="Times New Roman" w:cs="Times New Roman"/>
          <w:sz w:val="24"/>
          <w:szCs w:val="24"/>
          <w:lang w:val="en-US"/>
        </w:rPr>
        <w:t>ultratex</w:t>
      </w:r>
      <w:r w:rsidR="00B35FB5" w:rsidRPr="00B35FB5">
        <w:rPr>
          <w:rFonts w:ascii="Times New Roman" w:hAnsi="Times New Roman" w:cs="Times New Roman"/>
          <w:sz w:val="24"/>
          <w:szCs w:val="24"/>
        </w:rPr>
        <w:t>.</w:t>
      </w:r>
      <w:r w:rsidR="00B35FB5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14:paraId="1D712219" w14:textId="52C7B93E" w:rsidR="00A738DB" w:rsidRPr="00F71F93" w:rsidRDefault="00A738DB" w:rsidP="00F71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1A5E88" w14:textId="35A96D89" w:rsidR="00A738DB" w:rsidRDefault="00A738DB" w:rsidP="00A738DB">
      <w:pPr>
        <w:spacing w:after="0" w:line="240" w:lineRule="auto"/>
        <w:rPr>
          <w:rFonts w:ascii="Times New Roman" w:hAnsi="Times New Roman" w:cs="Times New Roman"/>
        </w:rPr>
      </w:pPr>
    </w:p>
    <w:p w14:paraId="3FDBEA59" w14:textId="77777777" w:rsidR="00A738DB" w:rsidRPr="00E27D7F" w:rsidRDefault="00A738DB" w:rsidP="00A738DB">
      <w:pPr>
        <w:spacing w:after="0" w:line="240" w:lineRule="auto"/>
        <w:rPr>
          <w:rFonts w:ascii="Times New Roman" w:hAnsi="Times New Roman" w:cs="Times New Roman"/>
        </w:rPr>
      </w:pPr>
    </w:p>
    <w:sectPr w:rsidR="00A738DB" w:rsidRPr="00E27D7F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1AEA6" w14:textId="77777777" w:rsidR="00836B07" w:rsidRDefault="00836B07" w:rsidP="00944E50">
      <w:pPr>
        <w:spacing w:after="0" w:line="240" w:lineRule="auto"/>
      </w:pPr>
      <w:r>
        <w:separator/>
      </w:r>
    </w:p>
  </w:endnote>
  <w:endnote w:type="continuationSeparator" w:id="0">
    <w:p w14:paraId="6B14AC43" w14:textId="77777777" w:rsidR="00836B07" w:rsidRDefault="00836B07" w:rsidP="00944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3710840"/>
      <w:docPartObj>
        <w:docPartGallery w:val="Page Numbers (Bottom of Page)"/>
        <w:docPartUnique/>
      </w:docPartObj>
    </w:sdtPr>
    <w:sdtEndPr/>
    <w:sdtContent>
      <w:p w14:paraId="154214B4" w14:textId="25BC182F" w:rsidR="00944E50" w:rsidRDefault="00944E50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335">
          <w:rPr>
            <w:noProof/>
          </w:rPr>
          <w:t>2</w:t>
        </w:r>
        <w:r>
          <w:fldChar w:fldCharType="end"/>
        </w:r>
      </w:p>
    </w:sdtContent>
  </w:sdt>
  <w:p w14:paraId="43716BB6" w14:textId="77777777" w:rsidR="00944E50" w:rsidRDefault="00944E5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298A0" w14:textId="77777777" w:rsidR="00836B07" w:rsidRDefault="00836B07" w:rsidP="00944E50">
      <w:pPr>
        <w:spacing w:after="0" w:line="240" w:lineRule="auto"/>
      </w:pPr>
      <w:r>
        <w:separator/>
      </w:r>
    </w:p>
  </w:footnote>
  <w:footnote w:type="continuationSeparator" w:id="0">
    <w:p w14:paraId="52B0807C" w14:textId="77777777" w:rsidR="00836B07" w:rsidRDefault="00836B07" w:rsidP="00944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722A"/>
    <w:multiLevelType w:val="multilevel"/>
    <w:tmpl w:val="1300243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D90957"/>
    <w:multiLevelType w:val="multilevel"/>
    <w:tmpl w:val="E3B8C008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4C1167F"/>
    <w:multiLevelType w:val="multilevel"/>
    <w:tmpl w:val="8C96F2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5AA0305"/>
    <w:multiLevelType w:val="multilevel"/>
    <w:tmpl w:val="F29E434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6385109"/>
    <w:multiLevelType w:val="multilevel"/>
    <w:tmpl w:val="14401E7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6EB1599"/>
    <w:multiLevelType w:val="multilevel"/>
    <w:tmpl w:val="AC084E22"/>
    <w:lvl w:ilvl="0">
      <w:start w:val="3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6FA4ECA"/>
    <w:multiLevelType w:val="multilevel"/>
    <w:tmpl w:val="CF44D8F4"/>
    <w:lvl w:ilvl="0">
      <w:start w:val="3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A0E7BAA"/>
    <w:multiLevelType w:val="multilevel"/>
    <w:tmpl w:val="FE3A9B12"/>
    <w:lvl w:ilvl="0">
      <w:start w:val="3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0DE3735"/>
    <w:multiLevelType w:val="multilevel"/>
    <w:tmpl w:val="E87EB8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Theme="minorEastAsia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Theme="minorEastAsia" w:hint="default"/>
      </w:rPr>
    </w:lvl>
  </w:abstractNum>
  <w:abstractNum w:abstractNumId="9" w15:restartNumberingAfterBreak="0">
    <w:nsid w:val="11AB0CB6"/>
    <w:multiLevelType w:val="multilevel"/>
    <w:tmpl w:val="AC34DF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37D652D"/>
    <w:multiLevelType w:val="multilevel"/>
    <w:tmpl w:val="740C91E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4523598"/>
    <w:multiLevelType w:val="multilevel"/>
    <w:tmpl w:val="A630FF4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49F4419"/>
    <w:multiLevelType w:val="multilevel"/>
    <w:tmpl w:val="5D68F43E"/>
    <w:lvl w:ilvl="0">
      <w:start w:val="4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6945F7E"/>
    <w:multiLevelType w:val="multilevel"/>
    <w:tmpl w:val="705CEFF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76D5547"/>
    <w:multiLevelType w:val="multilevel"/>
    <w:tmpl w:val="AC084E22"/>
    <w:lvl w:ilvl="0">
      <w:start w:val="4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676141"/>
    <w:multiLevelType w:val="multilevel"/>
    <w:tmpl w:val="9C5ABEC8"/>
    <w:lvl w:ilvl="0">
      <w:start w:val="4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9E06616"/>
    <w:multiLevelType w:val="multilevel"/>
    <w:tmpl w:val="382C60CA"/>
    <w:lvl w:ilvl="0">
      <w:start w:val="3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BAE2533"/>
    <w:multiLevelType w:val="multilevel"/>
    <w:tmpl w:val="1406698E"/>
    <w:lvl w:ilvl="0">
      <w:start w:val="4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D0C18D2"/>
    <w:multiLevelType w:val="multilevel"/>
    <w:tmpl w:val="75AE10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1ED80DCE"/>
    <w:multiLevelType w:val="multilevel"/>
    <w:tmpl w:val="A336D44A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0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EF96CC6"/>
    <w:multiLevelType w:val="multilevel"/>
    <w:tmpl w:val="7E60953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04B2806"/>
    <w:multiLevelType w:val="multilevel"/>
    <w:tmpl w:val="2D48A01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1602506"/>
    <w:multiLevelType w:val="multilevel"/>
    <w:tmpl w:val="FEEC3720"/>
    <w:lvl w:ilvl="0">
      <w:start w:val="4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17716A8"/>
    <w:multiLevelType w:val="multilevel"/>
    <w:tmpl w:val="9C2A74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215376E"/>
    <w:multiLevelType w:val="hybridMultilevel"/>
    <w:tmpl w:val="7F6A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A30DED"/>
    <w:multiLevelType w:val="multilevel"/>
    <w:tmpl w:val="AC084E22"/>
    <w:lvl w:ilvl="0">
      <w:start w:val="3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8627E08"/>
    <w:multiLevelType w:val="multilevel"/>
    <w:tmpl w:val="1406698E"/>
    <w:lvl w:ilvl="0">
      <w:start w:val="4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9637A9F"/>
    <w:multiLevelType w:val="multilevel"/>
    <w:tmpl w:val="CEC6141C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B052C62"/>
    <w:multiLevelType w:val="multilevel"/>
    <w:tmpl w:val="D0422972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B226EBD"/>
    <w:multiLevelType w:val="multilevel"/>
    <w:tmpl w:val="47EEF680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F2E4711"/>
    <w:multiLevelType w:val="multilevel"/>
    <w:tmpl w:val="50B0FA7A"/>
    <w:lvl w:ilvl="0">
      <w:start w:val="4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11E0E34"/>
    <w:multiLevelType w:val="multilevel"/>
    <w:tmpl w:val="2AAC609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2337FD3"/>
    <w:multiLevelType w:val="multilevel"/>
    <w:tmpl w:val="1406698E"/>
    <w:lvl w:ilvl="0">
      <w:start w:val="4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3434878"/>
    <w:multiLevelType w:val="multilevel"/>
    <w:tmpl w:val="E7B0EBAA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34" w15:restartNumberingAfterBreak="0">
    <w:nsid w:val="337664CC"/>
    <w:multiLevelType w:val="multilevel"/>
    <w:tmpl w:val="6A92D6B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3E76D7D"/>
    <w:multiLevelType w:val="multilevel"/>
    <w:tmpl w:val="379E15AC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5C80B17"/>
    <w:multiLevelType w:val="multilevel"/>
    <w:tmpl w:val="75AE10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7" w15:restartNumberingAfterBreak="0">
    <w:nsid w:val="36841659"/>
    <w:multiLevelType w:val="multilevel"/>
    <w:tmpl w:val="AC084E22"/>
    <w:lvl w:ilvl="0">
      <w:start w:val="3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36DC62DF"/>
    <w:multiLevelType w:val="multilevel"/>
    <w:tmpl w:val="C0CAA3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375A2F39"/>
    <w:multiLevelType w:val="multilevel"/>
    <w:tmpl w:val="9D704A72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381D5F11"/>
    <w:multiLevelType w:val="multilevel"/>
    <w:tmpl w:val="C9AA06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1" w15:restartNumberingAfterBreak="0">
    <w:nsid w:val="3A213C64"/>
    <w:multiLevelType w:val="multilevel"/>
    <w:tmpl w:val="1406698E"/>
    <w:lvl w:ilvl="0">
      <w:start w:val="4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3A342E3A"/>
    <w:multiLevelType w:val="hybridMultilevel"/>
    <w:tmpl w:val="94667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4C4615"/>
    <w:multiLevelType w:val="multilevel"/>
    <w:tmpl w:val="C248BDCE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AF7484C"/>
    <w:multiLevelType w:val="multilevel"/>
    <w:tmpl w:val="A98286DE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B283730"/>
    <w:multiLevelType w:val="multilevel"/>
    <w:tmpl w:val="E5F6BBD4"/>
    <w:lvl w:ilvl="0">
      <w:start w:val="3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E96498E"/>
    <w:multiLevelType w:val="multilevel"/>
    <w:tmpl w:val="2A103020"/>
    <w:lvl w:ilvl="0">
      <w:start w:val="3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3EF56F6D"/>
    <w:multiLevelType w:val="multilevel"/>
    <w:tmpl w:val="E00254EC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FFF5A51"/>
    <w:multiLevelType w:val="multilevel"/>
    <w:tmpl w:val="60F06AF2"/>
    <w:lvl w:ilvl="0">
      <w:start w:val="3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40F95F71"/>
    <w:multiLevelType w:val="multilevel"/>
    <w:tmpl w:val="614C129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41330160"/>
    <w:multiLevelType w:val="multilevel"/>
    <w:tmpl w:val="F982BD1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48483C49"/>
    <w:multiLevelType w:val="multilevel"/>
    <w:tmpl w:val="1E5AAF14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493C35FC"/>
    <w:multiLevelType w:val="multilevel"/>
    <w:tmpl w:val="AB6281AC"/>
    <w:lvl w:ilvl="0">
      <w:start w:val="3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4AF71EF3"/>
    <w:multiLevelType w:val="multilevel"/>
    <w:tmpl w:val="038C773A"/>
    <w:lvl w:ilvl="0">
      <w:start w:val="4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4F442D7D"/>
    <w:multiLevelType w:val="multilevel"/>
    <w:tmpl w:val="91CE07C4"/>
    <w:lvl w:ilvl="0">
      <w:start w:val="3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1B14587"/>
    <w:multiLevelType w:val="multilevel"/>
    <w:tmpl w:val="355202C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529143CE"/>
    <w:multiLevelType w:val="multilevel"/>
    <w:tmpl w:val="DF8A4B64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537579DE"/>
    <w:multiLevelType w:val="multilevel"/>
    <w:tmpl w:val="AC084E22"/>
    <w:lvl w:ilvl="0">
      <w:start w:val="3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53E77B24"/>
    <w:multiLevelType w:val="hybridMultilevel"/>
    <w:tmpl w:val="B9266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8783452"/>
    <w:multiLevelType w:val="multilevel"/>
    <w:tmpl w:val="C7C0C716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59427CA7"/>
    <w:multiLevelType w:val="multilevel"/>
    <w:tmpl w:val="C0F02EBE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5BE11D9B"/>
    <w:multiLevelType w:val="multilevel"/>
    <w:tmpl w:val="AC084E22"/>
    <w:lvl w:ilvl="0">
      <w:start w:val="3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60683AD3"/>
    <w:multiLevelType w:val="multilevel"/>
    <w:tmpl w:val="D486A804"/>
    <w:lvl w:ilvl="0">
      <w:start w:val="3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06B2BEB"/>
    <w:multiLevelType w:val="multilevel"/>
    <w:tmpl w:val="3D0A2AE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64695FBE"/>
    <w:multiLevelType w:val="multilevel"/>
    <w:tmpl w:val="78EA4FA4"/>
    <w:lvl w:ilvl="0">
      <w:start w:val="3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664619E"/>
    <w:multiLevelType w:val="multilevel"/>
    <w:tmpl w:val="869A3210"/>
    <w:lvl w:ilvl="0">
      <w:start w:val="3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9313A78"/>
    <w:multiLevelType w:val="multilevel"/>
    <w:tmpl w:val="7504BCFE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67" w15:restartNumberingAfterBreak="0">
    <w:nsid w:val="6DC74C4F"/>
    <w:multiLevelType w:val="multilevel"/>
    <w:tmpl w:val="578AC8E8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70F94513"/>
    <w:multiLevelType w:val="multilevel"/>
    <w:tmpl w:val="C900A0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9" w15:restartNumberingAfterBreak="0">
    <w:nsid w:val="794470A1"/>
    <w:multiLevelType w:val="multilevel"/>
    <w:tmpl w:val="1B4C7492"/>
    <w:lvl w:ilvl="0">
      <w:start w:val="3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79477377"/>
    <w:multiLevelType w:val="multilevel"/>
    <w:tmpl w:val="BBD8F3D8"/>
    <w:lvl w:ilvl="0">
      <w:start w:val="4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79627504"/>
    <w:multiLevelType w:val="multilevel"/>
    <w:tmpl w:val="E01E80E8"/>
    <w:lvl w:ilvl="0">
      <w:start w:val="3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7AE8783D"/>
    <w:multiLevelType w:val="multilevel"/>
    <w:tmpl w:val="04966A3C"/>
    <w:lvl w:ilvl="0">
      <w:start w:val="4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7B170553"/>
    <w:multiLevelType w:val="multilevel"/>
    <w:tmpl w:val="D32A906E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7B1C3858"/>
    <w:multiLevelType w:val="multilevel"/>
    <w:tmpl w:val="7F681772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7F1050ED"/>
    <w:multiLevelType w:val="multilevel"/>
    <w:tmpl w:val="1406698E"/>
    <w:lvl w:ilvl="0">
      <w:start w:val="4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8"/>
  </w:num>
  <w:num w:numId="2">
    <w:abstractNumId w:val="58"/>
  </w:num>
  <w:num w:numId="3">
    <w:abstractNumId w:val="42"/>
  </w:num>
  <w:num w:numId="4">
    <w:abstractNumId w:val="18"/>
  </w:num>
  <w:num w:numId="5">
    <w:abstractNumId w:val="36"/>
  </w:num>
  <w:num w:numId="6">
    <w:abstractNumId w:val="24"/>
  </w:num>
  <w:num w:numId="7">
    <w:abstractNumId w:val="8"/>
  </w:num>
  <w:num w:numId="8">
    <w:abstractNumId w:val="40"/>
  </w:num>
  <w:num w:numId="9">
    <w:abstractNumId w:val="2"/>
  </w:num>
  <w:num w:numId="10">
    <w:abstractNumId w:val="38"/>
  </w:num>
  <w:num w:numId="11">
    <w:abstractNumId w:val="9"/>
  </w:num>
  <w:num w:numId="12">
    <w:abstractNumId w:val="55"/>
  </w:num>
  <w:num w:numId="13">
    <w:abstractNumId w:val="49"/>
  </w:num>
  <w:num w:numId="14">
    <w:abstractNumId w:val="20"/>
  </w:num>
  <w:num w:numId="15">
    <w:abstractNumId w:val="10"/>
  </w:num>
  <w:num w:numId="16">
    <w:abstractNumId w:val="50"/>
  </w:num>
  <w:num w:numId="17">
    <w:abstractNumId w:val="3"/>
  </w:num>
  <w:num w:numId="18">
    <w:abstractNumId w:val="4"/>
  </w:num>
  <w:num w:numId="19">
    <w:abstractNumId w:val="21"/>
  </w:num>
  <w:num w:numId="20">
    <w:abstractNumId w:val="47"/>
  </w:num>
  <w:num w:numId="21">
    <w:abstractNumId w:val="63"/>
  </w:num>
  <w:num w:numId="22">
    <w:abstractNumId w:val="74"/>
  </w:num>
  <w:num w:numId="23">
    <w:abstractNumId w:val="66"/>
  </w:num>
  <w:num w:numId="24">
    <w:abstractNumId w:val="11"/>
  </w:num>
  <w:num w:numId="25">
    <w:abstractNumId w:val="43"/>
  </w:num>
  <w:num w:numId="26">
    <w:abstractNumId w:val="33"/>
  </w:num>
  <w:num w:numId="27">
    <w:abstractNumId w:val="1"/>
  </w:num>
  <w:num w:numId="28">
    <w:abstractNumId w:val="0"/>
  </w:num>
  <w:num w:numId="29">
    <w:abstractNumId w:val="60"/>
  </w:num>
  <w:num w:numId="30">
    <w:abstractNumId w:val="28"/>
  </w:num>
  <w:num w:numId="31">
    <w:abstractNumId w:val="67"/>
  </w:num>
  <w:num w:numId="32">
    <w:abstractNumId w:val="27"/>
  </w:num>
  <w:num w:numId="33">
    <w:abstractNumId w:val="52"/>
  </w:num>
  <w:num w:numId="34">
    <w:abstractNumId w:val="54"/>
  </w:num>
  <w:num w:numId="35">
    <w:abstractNumId w:val="62"/>
  </w:num>
  <w:num w:numId="36">
    <w:abstractNumId w:val="65"/>
  </w:num>
  <w:num w:numId="37">
    <w:abstractNumId w:val="7"/>
  </w:num>
  <w:num w:numId="38">
    <w:abstractNumId w:val="71"/>
  </w:num>
  <w:num w:numId="39">
    <w:abstractNumId w:val="16"/>
  </w:num>
  <w:num w:numId="40">
    <w:abstractNumId w:val="69"/>
  </w:num>
  <w:num w:numId="41">
    <w:abstractNumId w:val="48"/>
  </w:num>
  <w:num w:numId="42">
    <w:abstractNumId w:val="53"/>
  </w:num>
  <w:num w:numId="43">
    <w:abstractNumId w:val="15"/>
  </w:num>
  <w:num w:numId="44">
    <w:abstractNumId w:val="12"/>
  </w:num>
  <w:num w:numId="45">
    <w:abstractNumId w:val="22"/>
  </w:num>
  <w:num w:numId="46">
    <w:abstractNumId w:val="13"/>
  </w:num>
  <w:num w:numId="47">
    <w:abstractNumId w:val="23"/>
  </w:num>
  <w:num w:numId="48">
    <w:abstractNumId w:val="31"/>
  </w:num>
  <w:num w:numId="49">
    <w:abstractNumId w:val="39"/>
  </w:num>
  <w:num w:numId="50">
    <w:abstractNumId w:val="34"/>
  </w:num>
  <w:num w:numId="51">
    <w:abstractNumId w:val="51"/>
  </w:num>
  <w:num w:numId="52">
    <w:abstractNumId w:val="35"/>
  </w:num>
  <w:num w:numId="53">
    <w:abstractNumId w:val="44"/>
  </w:num>
  <w:num w:numId="54">
    <w:abstractNumId w:val="29"/>
  </w:num>
  <w:num w:numId="55">
    <w:abstractNumId w:val="56"/>
  </w:num>
  <w:num w:numId="56">
    <w:abstractNumId w:val="59"/>
  </w:num>
  <w:num w:numId="57">
    <w:abstractNumId w:val="73"/>
  </w:num>
  <w:num w:numId="58">
    <w:abstractNumId w:val="19"/>
  </w:num>
  <w:num w:numId="59">
    <w:abstractNumId w:val="46"/>
  </w:num>
  <w:num w:numId="60">
    <w:abstractNumId w:val="64"/>
  </w:num>
  <w:num w:numId="61">
    <w:abstractNumId w:val="6"/>
  </w:num>
  <w:num w:numId="62">
    <w:abstractNumId w:val="45"/>
  </w:num>
  <w:num w:numId="63">
    <w:abstractNumId w:val="5"/>
  </w:num>
  <w:num w:numId="64">
    <w:abstractNumId w:val="61"/>
  </w:num>
  <w:num w:numId="65">
    <w:abstractNumId w:val="25"/>
  </w:num>
  <w:num w:numId="66">
    <w:abstractNumId w:val="57"/>
  </w:num>
  <w:num w:numId="67">
    <w:abstractNumId w:val="37"/>
  </w:num>
  <w:num w:numId="68">
    <w:abstractNumId w:val="14"/>
  </w:num>
  <w:num w:numId="69">
    <w:abstractNumId w:val="30"/>
  </w:num>
  <w:num w:numId="70">
    <w:abstractNumId w:val="70"/>
  </w:num>
  <w:num w:numId="71">
    <w:abstractNumId w:val="72"/>
  </w:num>
  <w:num w:numId="72">
    <w:abstractNumId w:val="41"/>
  </w:num>
  <w:num w:numId="73">
    <w:abstractNumId w:val="32"/>
  </w:num>
  <w:num w:numId="74">
    <w:abstractNumId w:val="75"/>
  </w:num>
  <w:num w:numId="75">
    <w:abstractNumId w:val="17"/>
  </w:num>
  <w:num w:numId="76">
    <w:abstractNumId w:val="26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4CD"/>
    <w:rsid w:val="000054F2"/>
    <w:rsid w:val="000122D0"/>
    <w:rsid w:val="00065D88"/>
    <w:rsid w:val="00077549"/>
    <w:rsid w:val="000B3B01"/>
    <w:rsid w:val="000D6C38"/>
    <w:rsid w:val="00100682"/>
    <w:rsid w:val="001A4854"/>
    <w:rsid w:val="001B4B21"/>
    <w:rsid w:val="001E5831"/>
    <w:rsid w:val="00202E98"/>
    <w:rsid w:val="00281C58"/>
    <w:rsid w:val="003013E4"/>
    <w:rsid w:val="0032140C"/>
    <w:rsid w:val="004106EB"/>
    <w:rsid w:val="0043669C"/>
    <w:rsid w:val="00445179"/>
    <w:rsid w:val="00493642"/>
    <w:rsid w:val="00494E21"/>
    <w:rsid w:val="004C53D5"/>
    <w:rsid w:val="00500638"/>
    <w:rsid w:val="005442F9"/>
    <w:rsid w:val="005534CD"/>
    <w:rsid w:val="00571A2D"/>
    <w:rsid w:val="005D0113"/>
    <w:rsid w:val="005D43B9"/>
    <w:rsid w:val="005E422D"/>
    <w:rsid w:val="006C502E"/>
    <w:rsid w:val="006D1DEB"/>
    <w:rsid w:val="00703D77"/>
    <w:rsid w:val="00715CCC"/>
    <w:rsid w:val="00744224"/>
    <w:rsid w:val="00771DFE"/>
    <w:rsid w:val="00775091"/>
    <w:rsid w:val="00775484"/>
    <w:rsid w:val="00782335"/>
    <w:rsid w:val="00793646"/>
    <w:rsid w:val="007971AE"/>
    <w:rsid w:val="007A595E"/>
    <w:rsid w:val="007E11FB"/>
    <w:rsid w:val="0080283C"/>
    <w:rsid w:val="00815818"/>
    <w:rsid w:val="00836B07"/>
    <w:rsid w:val="008F746F"/>
    <w:rsid w:val="009000E3"/>
    <w:rsid w:val="00913662"/>
    <w:rsid w:val="00944E50"/>
    <w:rsid w:val="009B593B"/>
    <w:rsid w:val="009E70DA"/>
    <w:rsid w:val="00A738DB"/>
    <w:rsid w:val="00A850E6"/>
    <w:rsid w:val="00AE0D78"/>
    <w:rsid w:val="00B0724C"/>
    <w:rsid w:val="00B35FB5"/>
    <w:rsid w:val="00B959EE"/>
    <w:rsid w:val="00B97B99"/>
    <w:rsid w:val="00BE1D9A"/>
    <w:rsid w:val="00C00077"/>
    <w:rsid w:val="00C2152F"/>
    <w:rsid w:val="00C444DB"/>
    <w:rsid w:val="00C82873"/>
    <w:rsid w:val="00CD79F2"/>
    <w:rsid w:val="00D15072"/>
    <w:rsid w:val="00D226B6"/>
    <w:rsid w:val="00D76015"/>
    <w:rsid w:val="00DA534A"/>
    <w:rsid w:val="00DD3B67"/>
    <w:rsid w:val="00DF1F2E"/>
    <w:rsid w:val="00E27D7F"/>
    <w:rsid w:val="00E5455F"/>
    <w:rsid w:val="00ED2918"/>
    <w:rsid w:val="00ED50B7"/>
    <w:rsid w:val="00F12B23"/>
    <w:rsid w:val="00F40669"/>
    <w:rsid w:val="00F70395"/>
    <w:rsid w:val="00F71F93"/>
    <w:rsid w:val="00F82784"/>
    <w:rsid w:val="00F85D0D"/>
    <w:rsid w:val="00FA55AD"/>
    <w:rsid w:val="00FD3FBE"/>
    <w:rsid w:val="00FF0E50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BAB47"/>
  <w15:chartTrackingRefBased/>
  <w15:docId w15:val="{71AE3A8B-981D-4B9D-80B1-64AB68C6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F71F93"/>
    <w:pPr>
      <w:keepNext/>
      <w:suppressAutoHyphens/>
      <w:spacing w:after="0" w:line="360" w:lineRule="auto"/>
      <w:outlineLvl w:val="2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1144">
    <w:name w:val="c01144"/>
    <w:basedOn w:val="a"/>
    <w:rsid w:val="00C00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???????"/>
    <w:rsid w:val="00C000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000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106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39"/>
    <w:rsid w:val="00AE0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C2152F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C2152F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rsid w:val="00C2152F"/>
    <w:rPr>
      <w:rFonts w:eastAsiaTheme="minorEastAsia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C2152F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ED50B7"/>
    <w:rPr>
      <w:color w:val="808080"/>
    </w:rPr>
  </w:style>
  <w:style w:type="character" w:customStyle="1" w:styleId="st">
    <w:name w:val="st"/>
    <w:rsid w:val="00B0724C"/>
  </w:style>
  <w:style w:type="character" w:customStyle="1" w:styleId="30">
    <w:name w:val="Заголовок 3 Знак"/>
    <w:basedOn w:val="a0"/>
    <w:link w:val="3"/>
    <w:rsid w:val="00F71F9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9">
    <w:name w:val="Абзац списка Знак"/>
    <w:link w:val="a8"/>
    <w:uiPriority w:val="34"/>
    <w:locked/>
    <w:rsid w:val="00F71F93"/>
  </w:style>
  <w:style w:type="paragraph" w:styleId="ab">
    <w:name w:val="Balloon Text"/>
    <w:basedOn w:val="a"/>
    <w:link w:val="ac"/>
    <w:uiPriority w:val="99"/>
    <w:semiHidden/>
    <w:unhideWhenUsed/>
    <w:rsid w:val="00B35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35FB5"/>
    <w:rPr>
      <w:rFonts w:ascii="Segoe UI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3013E4"/>
    <w:pPr>
      <w:spacing w:after="0" w:line="240" w:lineRule="auto"/>
    </w:pPr>
  </w:style>
  <w:style w:type="paragraph" w:styleId="ae">
    <w:name w:val="header"/>
    <w:basedOn w:val="a"/>
    <w:link w:val="af"/>
    <w:uiPriority w:val="99"/>
    <w:unhideWhenUsed/>
    <w:rsid w:val="00944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44E50"/>
  </w:style>
  <w:style w:type="paragraph" w:styleId="af0">
    <w:name w:val="footer"/>
    <w:basedOn w:val="a"/>
    <w:link w:val="af1"/>
    <w:uiPriority w:val="99"/>
    <w:unhideWhenUsed/>
    <w:rsid w:val="00944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44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16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7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15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20021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81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908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34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469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103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574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741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101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300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5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05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60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65191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2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57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02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071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329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87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70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797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02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2152</Words>
  <Characters>12272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2025-04-07T09:32:00Z</cp:lastPrinted>
  <dcterms:created xsi:type="dcterms:W3CDTF">2025-05-28T07:39:00Z</dcterms:created>
  <dcterms:modified xsi:type="dcterms:W3CDTF">2025-05-28T07:39:00Z</dcterms:modified>
</cp:coreProperties>
</file>